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5D" w:rsidRPr="00B149B6" w:rsidRDefault="00B149B6" w:rsidP="00BF5FAA">
      <w:pPr>
        <w:spacing w:after="5"/>
        <w:ind w:left="53" w:right="0"/>
        <w:rPr>
          <w:rFonts w:ascii="Verdana" w:hAnsi="Verdana"/>
          <w:sz w:val="20"/>
          <w:szCs w:val="20"/>
        </w:rPr>
      </w:pPr>
      <w:r w:rsidRPr="002C05FE">
        <w:rPr>
          <w:rFonts w:ascii="Verdana" w:hAnsi="Verdana"/>
          <w:b/>
          <w:caps/>
          <w:sz w:val="20"/>
          <w:szCs w:val="20"/>
          <w:u w:val="single" w:color="000000"/>
        </w:rPr>
        <w:t xml:space="preserve">Allegato </w:t>
      </w:r>
      <w:r w:rsidRPr="00B149B6">
        <w:rPr>
          <w:rFonts w:ascii="Verdana" w:hAnsi="Verdana"/>
          <w:b/>
          <w:sz w:val="20"/>
          <w:szCs w:val="20"/>
          <w:u w:val="single" w:color="000000"/>
        </w:rPr>
        <w:t xml:space="preserve">A – </w:t>
      </w:r>
      <w:r w:rsidR="004F4747" w:rsidRPr="00B149B6">
        <w:rPr>
          <w:rFonts w:ascii="Verdana" w:hAnsi="Verdana"/>
          <w:b/>
          <w:sz w:val="20"/>
          <w:szCs w:val="20"/>
          <w:u w:val="single" w:color="000000"/>
        </w:rPr>
        <w:t xml:space="preserve"> MODELLO </w:t>
      </w:r>
      <w:proofErr w:type="spellStart"/>
      <w:r w:rsidR="004F4747" w:rsidRPr="00B149B6">
        <w:rPr>
          <w:rFonts w:ascii="Verdana" w:hAnsi="Verdana"/>
          <w:b/>
          <w:sz w:val="20"/>
          <w:szCs w:val="20"/>
          <w:u w:val="single" w:color="000000"/>
        </w:rPr>
        <w:t>DI</w:t>
      </w:r>
      <w:proofErr w:type="spellEnd"/>
      <w:r w:rsidR="004F4747" w:rsidRPr="00B149B6">
        <w:rPr>
          <w:rFonts w:ascii="Verdana" w:hAnsi="Verdana"/>
          <w:b/>
          <w:sz w:val="20"/>
          <w:szCs w:val="20"/>
          <w:u w:val="single" w:color="000000"/>
        </w:rPr>
        <w:t xml:space="preserve"> DOMANDA</w:t>
      </w:r>
      <w:r w:rsidR="004F4747" w:rsidRPr="00B149B6">
        <w:rPr>
          <w:rFonts w:ascii="Verdana" w:hAnsi="Verdana"/>
          <w:b/>
          <w:sz w:val="20"/>
          <w:szCs w:val="20"/>
        </w:rPr>
        <w:t xml:space="preserve"> 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 xml:space="preserve"> </w:t>
      </w:r>
    </w:p>
    <w:p w:rsidR="00651E5D" w:rsidRPr="00B149B6" w:rsidRDefault="00555813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 xml:space="preserve">Al </w:t>
      </w:r>
      <w:r w:rsidR="00B149B6" w:rsidRPr="00B149B6">
        <w:rPr>
          <w:rFonts w:ascii="Verdana" w:hAnsi="Verdana"/>
          <w:sz w:val="20"/>
          <w:szCs w:val="20"/>
        </w:rPr>
        <w:t>Comune di Antillo</w:t>
      </w:r>
    </w:p>
    <w:p w:rsidR="00B149B6" w:rsidRPr="00B149B6" w:rsidRDefault="00B149B6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>Piazza Maria SS. della Provvidenza</w:t>
      </w:r>
    </w:p>
    <w:p w:rsidR="002F5B21" w:rsidRPr="00B149B6" w:rsidRDefault="00B149B6" w:rsidP="00BF5FAA">
      <w:pPr>
        <w:spacing w:after="0" w:line="259" w:lineRule="auto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sz w:val="20"/>
          <w:szCs w:val="20"/>
        </w:rPr>
        <w:t>98030 Antillo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149B6">
        <w:rPr>
          <w:rFonts w:ascii="Verdana" w:hAnsi="Verdana"/>
          <w:b/>
          <w:sz w:val="20"/>
          <w:szCs w:val="20"/>
        </w:rPr>
        <w:t xml:space="preserve"> </w:t>
      </w:r>
    </w:p>
    <w:p w:rsidR="00B149B6" w:rsidRDefault="00B149B6" w:rsidP="00BF5FAA">
      <w:pPr>
        <w:spacing w:after="2"/>
        <w:ind w:right="0"/>
        <w:rPr>
          <w:rFonts w:ascii="Verdana" w:hAnsi="Verdana"/>
          <w:b/>
          <w:sz w:val="20"/>
          <w:szCs w:val="20"/>
        </w:rPr>
      </w:pPr>
    </w:p>
    <w:p w:rsidR="00BF5FAA" w:rsidRDefault="00BF5FAA" w:rsidP="00BF5FAA">
      <w:pPr>
        <w:spacing w:after="2"/>
        <w:ind w:right="0"/>
        <w:rPr>
          <w:rFonts w:ascii="Verdana" w:hAnsi="Verdana"/>
          <w:b/>
          <w:sz w:val="20"/>
          <w:szCs w:val="20"/>
        </w:rPr>
      </w:pPr>
    </w:p>
    <w:p w:rsidR="00BF5FAA" w:rsidRDefault="00BF5FAA" w:rsidP="00BF5FAA">
      <w:pPr>
        <w:spacing w:after="2"/>
        <w:ind w:right="0"/>
        <w:rPr>
          <w:rFonts w:ascii="Verdana" w:hAnsi="Verdana"/>
          <w:b/>
          <w:sz w:val="20"/>
          <w:szCs w:val="20"/>
        </w:rPr>
      </w:pPr>
    </w:p>
    <w:p w:rsidR="00BF5FAA" w:rsidRDefault="00BF5FAA" w:rsidP="00BF5FAA">
      <w:pPr>
        <w:spacing w:after="2"/>
        <w:ind w:right="0"/>
        <w:rPr>
          <w:rFonts w:ascii="Verdana" w:hAnsi="Verdana"/>
          <w:b/>
          <w:sz w:val="20"/>
          <w:szCs w:val="20"/>
        </w:rPr>
      </w:pPr>
    </w:p>
    <w:p w:rsidR="00651E5D" w:rsidRPr="00B149B6" w:rsidRDefault="00B149B6" w:rsidP="00BF5FAA">
      <w:pPr>
        <w:spacing w:after="2"/>
        <w:ind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CONTRIBUTO A FONDO PERDUTO A VALERE </w:t>
      </w:r>
      <w:r w:rsidR="004F4747" w:rsidRPr="00B149B6">
        <w:rPr>
          <w:rFonts w:ascii="Verdana" w:hAnsi="Verdana"/>
          <w:b/>
          <w:sz w:val="20"/>
          <w:szCs w:val="20"/>
        </w:rPr>
        <w:t xml:space="preserve">SUL FONDO SOSTEGNO COMUNI MARGINALI” – ART. 2, COMMA 2 LETT. B) DEL D.P.C.M. 30 SETTEMBRE 2021 </w:t>
      </w:r>
      <w:r>
        <w:rPr>
          <w:rFonts w:ascii="Verdana" w:hAnsi="Verdana"/>
          <w:b/>
          <w:sz w:val="20"/>
          <w:szCs w:val="20"/>
        </w:rPr>
        <w:t>– ANNUALITÀ 202</w:t>
      </w:r>
      <w:r w:rsidR="00FA2C61">
        <w:rPr>
          <w:rFonts w:ascii="Verdana" w:hAnsi="Verdana"/>
          <w:b/>
          <w:sz w:val="20"/>
          <w:szCs w:val="20"/>
        </w:rPr>
        <w:t>3</w:t>
      </w:r>
    </w:p>
    <w:p w:rsidR="00651E5D" w:rsidRPr="00B149B6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149B6">
        <w:rPr>
          <w:rFonts w:ascii="Verdana" w:hAnsi="Verdana"/>
          <w:b/>
        </w:rPr>
        <w:t xml:space="preserve"> </w:t>
      </w:r>
    </w:p>
    <w:p w:rsidR="00651E5D" w:rsidRPr="00B149B6" w:rsidRDefault="004F4747" w:rsidP="00BF5FAA">
      <w:pPr>
        <w:spacing w:after="0" w:line="259" w:lineRule="auto"/>
        <w:ind w:left="46" w:right="0" w:firstLine="0"/>
        <w:jc w:val="center"/>
        <w:rPr>
          <w:rFonts w:ascii="Verdana" w:hAnsi="Verdana"/>
        </w:rPr>
      </w:pPr>
      <w:r w:rsidRPr="00B149B6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Style w:val="Titolo2"/>
        <w:ind w:left="718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DOMANDA DI PARTECIPAZIONE  </w:t>
      </w:r>
    </w:p>
    <w:p w:rsidR="00651E5D" w:rsidRPr="00BF5FAA" w:rsidRDefault="004F4747" w:rsidP="00BF5FAA">
      <w:pPr>
        <w:spacing w:after="12" w:line="239" w:lineRule="auto"/>
        <w:ind w:left="487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pStyle w:val="Titolo3"/>
        <w:ind w:left="411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DATI TITOLARE (ditte individuali) o LEGALE RAPPRESENTANTE (società)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586" w:type="dxa"/>
        <w:tblInd w:w="341" w:type="dxa"/>
        <w:tblCellMar>
          <w:top w:w="44" w:type="dxa"/>
          <w:left w:w="146" w:type="dxa"/>
          <w:right w:w="115" w:type="dxa"/>
        </w:tblCellMar>
        <w:tblLook w:val="04A0"/>
      </w:tblPr>
      <w:tblGrid>
        <w:gridCol w:w="4483"/>
        <w:gridCol w:w="2693"/>
        <w:gridCol w:w="2410"/>
      </w:tblGrid>
      <w:tr w:rsidR="00651E5D" w:rsidRPr="00BF5FAA" w:rsidTr="00A31153">
        <w:trPr>
          <w:trHeight w:val="305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Cognome: </w:t>
            </w:r>
          </w:p>
        </w:tc>
      </w:tr>
      <w:tr w:rsidR="00A31153" w:rsidRPr="00BF5FAA" w:rsidTr="00A31153">
        <w:trPr>
          <w:trHeight w:val="305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C.F.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Nato 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Pr="00BF5FAA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Il </w:t>
            </w:r>
          </w:p>
        </w:tc>
      </w:tr>
      <w:tr w:rsidR="00A31153" w:rsidRPr="00BF5FAA" w:rsidTr="00045B4A">
        <w:trPr>
          <w:trHeight w:val="305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Residente a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153" w:rsidRDefault="00A31153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Via </w:t>
            </w:r>
          </w:p>
        </w:tc>
      </w:tr>
      <w:tr w:rsidR="00651E5D" w:rsidRPr="00BF5FAA" w:rsidTr="00A31153">
        <w:trPr>
          <w:trHeight w:val="30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Tel.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Cell. </w:t>
            </w:r>
          </w:p>
        </w:tc>
      </w:tr>
      <w:tr w:rsidR="00651E5D" w:rsidRPr="00BF5FAA" w:rsidTr="00A31153">
        <w:trPr>
          <w:trHeight w:val="46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Mail: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A31153">
            <w:pPr>
              <w:spacing w:after="0" w:line="480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Pec: </w:t>
            </w:r>
          </w:p>
        </w:tc>
      </w:tr>
    </w:tbl>
    <w:p w:rsidR="00651E5D" w:rsidRPr="00BF5FAA" w:rsidRDefault="004F4747" w:rsidP="00BF5FAA">
      <w:pPr>
        <w:spacing w:after="96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A31153" w:rsidRPr="00A31153" w:rsidRDefault="004F4747" w:rsidP="00A31153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  <w:r w:rsidRPr="00BF5FAA">
        <w:rPr>
          <w:rFonts w:ascii="Verdana" w:hAnsi="Verdana"/>
        </w:rPr>
        <w:t xml:space="preserve"> 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>In qualità di: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ab/>
      </w:r>
      <w:r w:rsidR="00A31153">
        <w:rPr>
          <w:rFonts w:ascii="Segoe MDL2 Assets" w:eastAsia="Arial" w:hAnsi="Segoe MDL2 Assets" w:cs="Calibri Light"/>
          <w:color w:val="auto"/>
          <w:sz w:val="20"/>
          <w:szCs w:val="20"/>
          <w:lang w:eastAsia="en-US"/>
        </w:rPr>
        <w:t></w:t>
      </w:r>
      <w:r w:rsid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="00A31153"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 titolare della ditta individuale sotto descritta (se costituita)</w:t>
      </w: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  <w:r>
        <w:rPr>
          <w:rFonts w:ascii="Segoe MDL2 Assets" w:eastAsia="Arial" w:hAnsi="Segoe MDL2 Assets" w:cs="Calibri Light"/>
          <w:color w:val="auto"/>
          <w:sz w:val="20"/>
          <w:szCs w:val="20"/>
          <w:lang w:eastAsia="en-US"/>
        </w:rPr>
        <w:t></w:t>
      </w:r>
      <w:r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>legale rappresentante della società sotto descritta (se costituita)</w:t>
      </w: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</w:p>
    <w:p w:rsidR="00A31153" w:rsidRPr="00A31153" w:rsidRDefault="00A31153" w:rsidP="00A31153">
      <w:pPr>
        <w:widowControl w:val="0"/>
        <w:autoSpaceDE w:val="0"/>
        <w:autoSpaceDN w:val="0"/>
        <w:spacing w:before="11" w:after="0" w:line="240" w:lineRule="auto"/>
        <w:ind w:left="1701" w:right="0" w:hanging="285"/>
        <w:rPr>
          <w:rFonts w:ascii="Verdana" w:eastAsia="Arial" w:hAnsi="Verdana" w:cs="Calibri Light"/>
          <w:color w:val="auto"/>
          <w:sz w:val="20"/>
          <w:szCs w:val="20"/>
          <w:lang w:eastAsia="en-US"/>
        </w:rPr>
      </w:pPr>
      <w:r>
        <w:rPr>
          <w:rFonts w:ascii="Segoe MDL2 Assets" w:eastAsia="Arial" w:hAnsi="Segoe MDL2 Assets" w:cs="Calibri Light"/>
          <w:color w:val="auto"/>
          <w:sz w:val="20"/>
          <w:szCs w:val="20"/>
          <w:lang w:eastAsia="en-US"/>
        </w:rPr>
        <w:t></w:t>
      </w:r>
      <w:r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soggetto non ancora iscritto al Registro delle Imprese (nuova impresa - </w:t>
      </w:r>
      <w:r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 </w:t>
      </w:r>
      <w:r w:rsidRPr="00A31153">
        <w:rPr>
          <w:rFonts w:ascii="Verdana" w:eastAsia="Arial" w:hAnsi="Verdana" w:cs="Calibri Light"/>
          <w:color w:val="auto"/>
          <w:sz w:val="20"/>
          <w:szCs w:val="20"/>
          <w:lang w:eastAsia="en-US"/>
        </w:rPr>
        <w:t xml:space="preserve">costituenda)  </w:t>
      </w:r>
    </w:p>
    <w:p w:rsidR="00651E5D" w:rsidRPr="00BF5FAA" w:rsidRDefault="00651E5D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</w:p>
    <w:p w:rsidR="00651E5D" w:rsidRPr="00BF5FAA" w:rsidRDefault="004F4747" w:rsidP="00BF5FAA">
      <w:pPr>
        <w:pStyle w:val="Titolo3"/>
        <w:ind w:left="411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DATI GENERALI della ditta individuale o società 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leGrid"/>
        <w:tblW w:w="9586" w:type="dxa"/>
        <w:tblInd w:w="341" w:type="dxa"/>
        <w:tblCellMar>
          <w:top w:w="44" w:type="dxa"/>
          <w:left w:w="146" w:type="dxa"/>
          <w:right w:w="115" w:type="dxa"/>
        </w:tblCellMar>
        <w:tblLook w:val="04A0"/>
      </w:tblPr>
      <w:tblGrid>
        <w:gridCol w:w="4110"/>
        <w:gridCol w:w="5476"/>
      </w:tblGrid>
      <w:tr w:rsidR="00651E5D" w:rsidRPr="00BF5FAA" w:rsidTr="00B149B6">
        <w:trPr>
          <w:trHeight w:val="605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102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Denominazione dell’impresa: </w:t>
            </w:r>
          </w:p>
          <w:p w:rsidR="00651E5D" w:rsidRPr="00BF5FAA" w:rsidRDefault="004F4747" w:rsidP="00BF5FAA">
            <w:pPr>
              <w:spacing w:after="0" w:line="259" w:lineRule="auto"/>
              <w:ind w:left="67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F5FAA">
              <w:rPr>
                <w:rFonts w:ascii="Verdana" w:hAnsi="Verdana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651E5D" w:rsidRPr="00BF5FAA" w:rsidTr="00B149B6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Sede operativa: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651E5D" w:rsidP="00BF5FAA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F5FAA" w:rsidRPr="00BF5FAA" w:rsidRDefault="004F4747" w:rsidP="00BF5FAA">
      <w:pPr>
        <w:spacing w:after="0" w:line="259" w:lineRule="auto"/>
        <w:ind w:left="341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Natura della nuova attività economica: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4" w:line="259" w:lineRule="auto"/>
        <w:ind w:left="494" w:right="0" w:firstLine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BF5FAA" w:rsidP="00BF5FAA">
      <w:pPr>
        <w:pStyle w:val="Titolo2"/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ind w:left="504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Segoe MDL2 Assets" w:hAnsi="Segoe MDL2 Assets"/>
          <w:b w:val="0"/>
          <w:sz w:val="20"/>
          <w:szCs w:val="20"/>
        </w:rPr>
        <w:t></w:t>
      </w:r>
      <w:r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ATTIVITA’ ECONOMICA COSTITUITA DOPO LA PUBBLICAZIONE DELL’AVVISO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3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BF5FAA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47" w:line="259" w:lineRule="auto"/>
        <w:ind w:left="504" w:right="0"/>
        <w:jc w:val="left"/>
        <w:rPr>
          <w:rFonts w:ascii="Verdana" w:hAnsi="Verdana"/>
        </w:rPr>
      </w:pPr>
      <w:r w:rsidRPr="00BF5FAA">
        <w:rPr>
          <w:rFonts w:ascii="Segoe MDL2 Assets" w:hAnsi="Segoe MDL2 Assets"/>
          <w:sz w:val="20"/>
          <w:szCs w:val="20"/>
        </w:rPr>
        <w:t></w:t>
      </w:r>
      <w:r>
        <w:rPr>
          <w:rFonts w:ascii="Verdana" w:hAnsi="Verdana"/>
          <w:i/>
          <w:sz w:val="18"/>
          <w:szCs w:val="18"/>
        </w:rPr>
        <w:t xml:space="preserve"> </w:t>
      </w:r>
      <w:r w:rsidR="004F4747" w:rsidRPr="00BF5FAA">
        <w:rPr>
          <w:rFonts w:ascii="Verdana" w:hAnsi="Verdana"/>
          <w:i/>
          <w:sz w:val="18"/>
          <w:szCs w:val="18"/>
        </w:rPr>
        <w:t xml:space="preserve">(per attività già esistente nel comune di </w:t>
      </w:r>
      <w:r w:rsidR="00B149B6" w:rsidRPr="00BF5FAA">
        <w:rPr>
          <w:rFonts w:ascii="Verdana" w:hAnsi="Verdana"/>
          <w:i/>
          <w:sz w:val="18"/>
          <w:szCs w:val="18"/>
        </w:rPr>
        <w:t>Antillo</w:t>
      </w:r>
      <w:r w:rsidR="004F4747" w:rsidRPr="00BF5FAA">
        <w:rPr>
          <w:rFonts w:ascii="Verdana" w:hAnsi="Verdana"/>
          <w:i/>
          <w:sz w:val="18"/>
          <w:szCs w:val="18"/>
        </w:rPr>
        <w:t>)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>NUOVO CODICE ATECO</w:t>
      </w:r>
      <w:r w:rsidR="002F5B21" w:rsidRPr="00BF5FAA">
        <w:rPr>
          <w:rFonts w:ascii="Verdana" w:hAnsi="Verdana"/>
          <w:b/>
          <w:sz w:val="20"/>
          <w:szCs w:val="20"/>
        </w:rPr>
        <w:t xml:space="preserve"> </w:t>
      </w:r>
      <w:r w:rsidR="00B149B6" w:rsidRPr="00BF5FAA">
        <w:rPr>
          <w:rFonts w:ascii="Verdana" w:hAnsi="Verdana"/>
          <w:b/>
          <w:sz w:val="20"/>
          <w:szCs w:val="20"/>
        </w:rPr>
        <w:t>________________________</w:t>
      </w:r>
      <w:r w:rsidR="002F5B21" w:rsidRPr="00BF5FAA">
        <w:rPr>
          <w:rFonts w:ascii="Verdana" w:hAnsi="Verdana"/>
          <w:b/>
          <w:sz w:val="20"/>
          <w:szCs w:val="20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>CON APERTURA DI APPOSITA UNITA’ PRODUTTIVA</w:t>
      </w:r>
      <w:r w:rsidR="004F4747"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Style w:val="Titolo3"/>
        <w:pBdr>
          <w:left w:val="single" w:sz="4" w:space="14" w:color="000000"/>
        </w:pBdr>
        <w:shd w:val="clear" w:color="auto" w:fill="auto"/>
        <w:spacing w:after="38"/>
        <w:ind w:left="504"/>
        <w:rPr>
          <w:rFonts w:ascii="Verdana" w:hAnsi="Verdana"/>
          <w:sz w:val="18"/>
          <w:szCs w:val="18"/>
        </w:rPr>
      </w:pPr>
      <w:r w:rsidRPr="00BF5FAA">
        <w:rPr>
          <w:rFonts w:ascii="Verdana" w:hAnsi="Verdana"/>
          <w:b/>
          <w:sz w:val="18"/>
          <w:szCs w:val="18"/>
        </w:rPr>
        <w:t xml:space="preserve">(sede, stabilimento, reparto autonomo, </w:t>
      </w:r>
      <w:proofErr w:type="spellStart"/>
      <w:r w:rsidRPr="00BF5FAA">
        <w:rPr>
          <w:rFonts w:ascii="Verdana" w:hAnsi="Verdana"/>
          <w:b/>
          <w:sz w:val="18"/>
          <w:szCs w:val="18"/>
        </w:rPr>
        <w:t>ect</w:t>
      </w:r>
      <w:proofErr w:type="spellEnd"/>
      <w:r w:rsidRPr="00BF5FAA">
        <w:rPr>
          <w:rFonts w:ascii="Verdana" w:hAnsi="Verdana"/>
          <w:b/>
          <w:sz w:val="18"/>
          <w:szCs w:val="18"/>
        </w:rPr>
        <w:t xml:space="preserve">..)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  <w:rPr>
          <w:rFonts w:ascii="Verdana" w:hAnsi="Verdana"/>
        </w:rPr>
      </w:pPr>
      <w:r w:rsidRPr="00BF5FAA">
        <w:rPr>
          <w:rFonts w:ascii="Verdana" w:hAnsi="Verdana"/>
          <w:i/>
        </w:rPr>
        <w:t xml:space="preserve">__________________________________________________________________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  <w:rPr>
          <w:rFonts w:ascii="Verdana" w:hAnsi="Verdana"/>
        </w:rPr>
      </w:pPr>
      <w:r w:rsidRPr="00BF5FAA">
        <w:rPr>
          <w:rFonts w:ascii="Verdana" w:hAnsi="Verdana"/>
          <w:b/>
          <w:sz w:val="18"/>
        </w:rPr>
        <w:t>(</w:t>
      </w:r>
      <w:r w:rsidRPr="00BF5FAA">
        <w:rPr>
          <w:rFonts w:ascii="Verdana" w:hAnsi="Verdana"/>
          <w:i/>
          <w:sz w:val="18"/>
        </w:rPr>
        <w:t xml:space="preserve">indicare la descrizione e localizzazione)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lastRenderedPageBreak/>
        <w:t xml:space="preserve"> </w:t>
      </w:r>
    </w:p>
    <w:p w:rsidR="00651E5D" w:rsidRPr="00BF5FAA" w:rsidRDefault="00BF5FAA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8"/>
          <w:szCs w:val="18"/>
        </w:rPr>
        <w:t xml:space="preserve"> </w:t>
      </w:r>
      <w:r w:rsidRPr="00BF5FAA">
        <w:rPr>
          <w:rFonts w:ascii="Segoe MDL2 Assets" w:hAnsi="Segoe MDL2 Assets"/>
          <w:sz w:val="20"/>
          <w:szCs w:val="20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i/>
          <w:sz w:val="18"/>
          <w:szCs w:val="18"/>
        </w:rPr>
        <w:t>(per attività già esistenti senza attivazione di nuovi codici ATECO)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b/>
          <w:sz w:val="20"/>
          <w:szCs w:val="20"/>
        </w:rPr>
        <w:t xml:space="preserve">NUOVA ATTIVITA’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ECONOMICA ATTRAVERSO </w:t>
      </w:r>
      <w:r w:rsidR="00BF5FAA">
        <w:rPr>
          <w:rFonts w:ascii="Verdana" w:hAnsi="Verdana"/>
          <w:b/>
          <w:sz w:val="20"/>
          <w:szCs w:val="20"/>
        </w:rPr>
        <w:t>NUOVA SEDE OPERATIVA PRESSO IL COMUNE DI ANTILLO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pStyle w:val="Titolo3"/>
        <w:pBdr>
          <w:left w:val="single" w:sz="4" w:space="14" w:color="000000"/>
        </w:pBdr>
        <w:shd w:val="clear" w:color="auto" w:fill="auto"/>
        <w:spacing w:after="0"/>
        <w:ind w:left="504"/>
        <w:rPr>
          <w:rFonts w:ascii="Verdana" w:hAnsi="Verdana"/>
        </w:rPr>
      </w:pPr>
      <w:r w:rsidRPr="00BF5FAA">
        <w:rPr>
          <w:rFonts w:ascii="Verdana" w:hAnsi="Verdana"/>
        </w:rPr>
        <w:t>__________________________________________________________________</w:t>
      </w:r>
      <w:r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  <w:rPr>
          <w:rFonts w:ascii="Verdana" w:hAnsi="Verdana"/>
        </w:rPr>
      </w:pPr>
      <w:r w:rsidRPr="00BF5FAA">
        <w:rPr>
          <w:rFonts w:ascii="Verdana" w:hAnsi="Verdana"/>
          <w:sz w:val="18"/>
        </w:rPr>
        <w:t>(</w:t>
      </w:r>
      <w:r w:rsidRPr="00BF5FAA">
        <w:rPr>
          <w:rFonts w:ascii="Verdana" w:hAnsi="Verdana"/>
          <w:i/>
          <w:sz w:val="18"/>
        </w:rPr>
        <w:t xml:space="preserve">indicare la localizzazione della nuova sede) </w:t>
      </w:r>
    </w:p>
    <w:p w:rsidR="00651E5D" w:rsidRPr="00BF5FAA" w:rsidRDefault="004F4747" w:rsidP="00BF5FAA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23" w:line="259" w:lineRule="auto"/>
        <w:ind w:left="494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BF5FAA" w:rsidRPr="00BF5FAA" w:rsidRDefault="004F4747" w:rsidP="00684C89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  <w:bookmarkStart w:id="0" w:name="_GoBack"/>
      <w:bookmarkEnd w:id="0"/>
    </w:p>
    <w:p w:rsidR="00B149B6" w:rsidRPr="00BF5FAA" w:rsidRDefault="00B149B6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</w:p>
    <w:tbl>
      <w:tblPr>
        <w:tblStyle w:val="TableGrid"/>
        <w:tblW w:w="9639" w:type="dxa"/>
        <w:tblInd w:w="960" w:type="dxa"/>
        <w:tblCellMar>
          <w:top w:w="44" w:type="dxa"/>
          <w:left w:w="818" w:type="dxa"/>
          <w:right w:w="115" w:type="dxa"/>
        </w:tblCellMar>
        <w:tblLook w:val="04A0"/>
      </w:tblPr>
      <w:tblGrid>
        <w:gridCol w:w="3491"/>
        <w:gridCol w:w="6148"/>
      </w:tblGrid>
      <w:tr w:rsidR="00651E5D" w:rsidRPr="00BF5FAA" w:rsidTr="00865AD7">
        <w:trPr>
          <w:trHeight w:val="307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Codice ATECO  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</w:p>
    <w:p w:rsidR="00651E5D" w:rsidRPr="00BF5FAA" w:rsidRDefault="004F4747" w:rsidP="00BF5FAA">
      <w:pPr>
        <w:spacing w:after="49"/>
        <w:ind w:left="776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Tipo di ATTIVITA’ </w:t>
      </w:r>
    </w:p>
    <w:p w:rsidR="00651E5D" w:rsidRPr="00BF5FAA" w:rsidRDefault="004F4747" w:rsidP="00BF5FAA">
      <w:pPr>
        <w:spacing w:after="0" w:line="259" w:lineRule="auto"/>
        <w:ind w:left="766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tbl>
      <w:tblPr>
        <w:tblStyle w:val="TableGrid"/>
        <w:tblW w:w="9639" w:type="dxa"/>
        <w:tblInd w:w="212" w:type="dxa"/>
        <w:tblCellMar>
          <w:top w:w="92" w:type="dxa"/>
          <w:left w:w="70" w:type="dxa"/>
          <w:right w:w="103" w:type="dxa"/>
        </w:tblCellMar>
        <w:tblLook w:val="04A0"/>
      </w:tblPr>
      <w:tblGrid>
        <w:gridCol w:w="811"/>
        <w:gridCol w:w="2591"/>
        <w:gridCol w:w="6237"/>
      </w:tblGrid>
      <w:tr w:rsidR="00651E5D" w:rsidRPr="00BF5FAA" w:rsidTr="00865AD7">
        <w:trPr>
          <w:trHeight w:val="490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agricola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651E5D" w:rsidRPr="00BF5FAA" w:rsidTr="00865AD7">
        <w:trPr>
          <w:trHeight w:val="612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commerciale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51E5D" w:rsidRPr="00BF5FAA" w:rsidTr="00865AD7">
        <w:trPr>
          <w:trHeight w:val="614"/>
        </w:trPr>
        <w:tc>
          <w:tcPr>
            <w:tcW w:w="8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Attività artigianale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51E5D" w:rsidRPr="00BF5FAA" w:rsidRDefault="004F4747" w:rsidP="00BF5FAA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:rsidR="00651E5D" w:rsidRPr="00BF5FAA" w:rsidRDefault="004F4747" w:rsidP="00BF5FAA">
      <w:pPr>
        <w:spacing w:after="98" w:line="259" w:lineRule="auto"/>
        <w:ind w:left="46" w:right="0" w:firstLine="0"/>
        <w:jc w:val="center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Style w:val="Titolo2"/>
        <w:spacing w:after="240" w:line="276" w:lineRule="auto"/>
        <w:ind w:left="720" w:right="0" w:hanging="11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CHIEDE </w:t>
      </w:r>
    </w:p>
    <w:p w:rsidR="00651E5D" w:rsidRPr="00BF5FAA" w:rsidRDefault="004F4747" w:rsidP="00BF5FAA">
      <w:pPr>
        <w:spacing w:after="109" w:line="276" w:lineRule="auto"/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la concessione del contributo pari a euro ____________________ così come dettagliato nell’Allegato 1) – Relazione descrittiva del progetto e nell’ulteriore documentazione a corredo della presente domanda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spacing w:line="276" w:lineRule="auto"/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A tal fine, </w:t>
      </w:r>
    </w:p>
    <w:p w:rsidR="00651E5D" w:rsidRPr="00BF5FAA" w:rsidRDefault="004F4747" w:rsidP="00BF5FAA">
      <w:pPr>
        <w:spacing w:after="6" w:line="276" w:lineRule="auto"/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>ai sensi degli art. 46 e 47 del D.P.R. 445/2000</w:t>
      </w: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/>
          <w:b/>
          <w:sz w:val="20"/>
          <w:szCs w:val="20"/>
        </w:rPr>
        <w:t xml:space="preserve">e </w:t>
      </w:r>
      <w:r w:rsidR="002F5B21" w:rsidRPr="00BF5FAA">
        <w:rPr>
          <w:rFonts w:ascii="Verdana" w:hAnsi="Verdana"/>
          <w:b/>
          <w:sz w:val="20"/>
          <w:szCs w:val="20"/>
        </w:rPr>
        <w:t>s.m.i.</w:t>
      </w:r>
      <w:r w:rsidRPr="00BF5FAA">
        <w:rPr>
          <w:rFonts w:ascii="Verdana" w:hAnsi="Verdana"/>
          <w:b/>
          <w:sz w:val="20"/>
          <w:szCs w:val="20"/>
        </w:rPr>
        <w:t xml:space="preserve">, consapevole delle sanzioni penali previste dall’art. 76 del suddetto D.P.R. 445/2000 per le ipotesi di formazione di atti e dichiarazioni mendaci ivi indicate, sotto la propria responsabilità </w:t>
      </w:r>
    </w:p>
    <w:p w:rsidR="00651E5D" w:rsidRPr="00BF5FAA" w:rsidRDefault="004F4747" w:rsidP="00BF5FAA">
      <w:pPr>
        <w:spacing w:after="0" w:line="276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</w:p>
    <w:p w:rsidR="00865AD7" w:rsidRPr="00BF5FAA" w:rsidRDefault="004F4747" w:rsidP="00BF5FAA">
      <w:pPr>
        <w:pStyle w:val="Titolo2"/>
        <w:spacing w:after="199" w:line="276" w:lineRule="auto"/>
        <w:ind w:left="718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DICHIARA </w:t>
      </w:r>
    </w:p>
    <w:p w:rsidR="00651E5D" w:rsidRPr="00BF5FAA" w:rsidRDefault="00865AD7" w:rsidP="00BF5FAA">
      <w:pPr>
        <w:spacing w:after="120" w:line="276" w:lineRule="auto"/>
        <w:ind w:left="56" w:right="0" w:hanging="11"/>
        <w:rPr>
          <w:rFonts w:ascii="Verdana" w:hAnsi="Verdana"/>
          <w:sz w:val="20"/>
          <w:szCs w:val="20"/>
        </w:rPr>
      </w:pPr>
      <w:r w:rsidRPr="00A31153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di essere a conoscenza delle disposizioni che disciplinano la concessione, la revoca e la riduzione del contributo assegnato, previste dall’Avviso pubblico;  </w:t>
      </w:r>
    </w:p>
    <w:p w:rsidR="00A31153" w:rsidRPr="00BF5FAA" w:rsidRDefault="00865AD7" w:rsidP="00A31153">
      <w:pPr>
        <w:spacing w:after="120" w:line="276" w:lineRule="auto"/>
        <w:ind w:left="56" w:right="0" w:hanging="11"/>
        <w:rPr>
          <w:rFonts w:ascii="Verdana" w:hAnsi="Verdana"/>
          <w:sz w:val="20"/>
          <w:szCs w:val="20"/>
        </w:rPr>
      </w:pPr>
      <w:r w:rsidRPr="00A31153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di aver preso visione e accettato tutte le clausole contenute nell’Avviso pubblico; </w:t>
      </w:r>
    </w:p>
    <w:p w:rsidR="00651E5D" w:rsidRPr="00BF5FAA" w:rsidRDefault="00865AD7" w:rsidP="00BF5FAA">
      <w:pPr>
        <w:spacing w:after="120" w:line="276" w:lineRule="auto"/>
        <w:ind w:left="56" w:right="0" w:hanging="11"/>
        <w:rPr>
          <w:rFonts w:ascii="Verdana" w:hAnsi="Verdana"/>
          <w:sz w:val="20"/>
          <w:szCs w:val="20"/>
        </w:rPr>
      </w:pPr>
      <w:r w:rsidRPr="00A31153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di essere informato ai sensi e per gli effetti del Regolamento (UE) 2016/679 "Regolamento Generale sulla Protezione dei dati” (GDPR), che i dati personali raccolti saranno trattati, anche con strumenti informatici, per le sole finalità inerenti la procedura di cui all’Avviso pubblico; </w:t>
      </w:r>
    </w:p>
    <w:p w:rsidR="00865AD7" w:rsidRPr="00BF5FAA" w:rsidRDefault="00865AD7" w:rsidP="00BF5FAA">
      <w:pPr>
        <w:spacing w:after="240" w:line="276" w:lineRule="auto"/>
        <w:ind w:left="45" w:right="0" w:firstLine="0"/>
        <w:rPr>
          <w:rFonts w:ascii="Verdana" w:hAnsi="Verdana"/>
          <w:sz w:val="20"/>
          <w:szCs w:val="20"/>
        </w:rPr>
      </w:pPr>
      <w:r w:rsidRPr="00A31153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  <w:sz w:val="20"/>
          <w:szCs w:val="20"/>
        </w:rPr>
        <w:t xml:space="preserve"> C</w:t>
      </w:r>
      <w:r w:rsidR="004F4747" w:rsidRPr="00BF5FAA">
        <w:rPr>
          <w:rFonts w:ascii="Verdana" w:hAnsi="Verdana"/>
          <w:sz w:val="20"/>
          <w:szCs w:val="20"/>
        </w:rPr>
        <w:t xml:space="preserve">he l’Impresa è regolarmente costituita e iscritta al registro delle imprese della CCIAA territorialmente competente con numero di iscrizione: ___________________________, e di: </w:t>
      </w:r>
    </w:p>
    <w:p w:rsidR="00651E5D" w:rsidRPr="00BF5FAA" w:rsidRDefault="00865AD7" w:rsidP="00BF5FAA">
      <w:pPr>
        <w:spacing w:line="276" w:lineRule="auto"/>
        <w:ind w:left="58" w:right="0" w:firstLine="0"/>
        <w:rPr>
          <w:rFonts w:ascii="Verdana" w:hAnsi="Verdana"/>
          <w:sz w:val="20"/>
          <w:szCs w:val="20"/>
        </w:rPr>
      </w:pPr>
      <w:r w:rsidRPr="00A31153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 w:cs="Times New Roman"/>
          <w:sz w:val="20"/>
          <w:szCs w:val="20"/>
        </w:rPr>
        <w:t>(</w:t>
      </w:r>
      <w:r w:rsidR="004F4747" w:rsidRPr="00BF5FAA">
        <w:rPr>
          <w:rFonts w:ascii="Verdana" w:hAnsi="Verdana"/>
          <w:sz w:val="20"/>
          <w:szCs w:val="20"/>
        </w:rPr>
        <w:t xml:space="preserve">per le Imprese di nuova costituzione): voler intraprendere una "nuova attività economica" rientrante in una delle seguenti categorie: </w:t>
      </w:r>
    </w:p>
    <w:p w:rsidR="00865AD7" w:rsidRDefault="00865AD7" w:rsidP="00BF5FAA">
      <w:pPr>
        <w:ind w:left="58" w:right="0" w:firstLine="0"/>
        <w:rPr>
          <w:rFonts w:ascii="Verdana" w:hAnsi="Verdana"/>
          <w:sz w:val="20"/>
          <w:szCs w:val="20"/>
        </w:rPr>
      </w:pPr>
    </w:p>
    <w:p w:rsidR="00A31153" w:rsidRDefault="00A31153" w:rsidP="00BF5FAA">
      <w:pPr>
        <w:ind w:left="58" w:right="0" w:firstLine="0"/>
        <w:rPr>
          <w:rFonts w:ascii="Verdana" w:hAnsi="Verdana"/>
          <w:sz w:val="20"/>
          <w:szCs w:val="20"/>
        </w:rPr>
      </w:pPr>
    </w:p>
    <w:p w:rsidR="00A31153" w:rsidRDefault="00A31153" w:rsidP="00BF5FAA">
      <w:pPr>
        <w:ind w:left="58" w:right="0" w:firstLine="0"/>
        <w:rPr>
          <w:rFonts w:ascii="Verdana" w:hAnsi="Verdana"/>
          <w:sz w:val="20"/>
          <w:szCs w:val="20"/>
        </w:rPr>
      </w:pPr>
    </w:p>
    <w:p w:rsidR="00381426" w:rsidRPr="00BF5FAA" w:rsidRDefault="00381426" w:rsidP="00BF5FAA">
      <w:pPr>
        <w:ind w:left="58" w:right="0" w:firstLine="0"/>
        <w:rPr>
          <w:rFonts w:ascii="Verdana" w:hAnsi="Verdana"/>
          <w:sz w:val="20"/>
          <w:szCs w:val="20"/>
        </w:rPr>
      </w:pPr>
    </w:p>
    <w:tbl>
      <w:tblPr>
        <w:tblStyle w:val="TableGrid"/>
        <w:tblW w:w="8378" w:type="dxa"/>
        <w:tblInd w:w="689" w:type="dxa"/>
        <w:tblCellMar>
          <w:top w:w="39" w:type="dxa"/>
          <w:left w:w="72" w:type="dxa"/>
          <w:right w:w="86" w:type="dxa"/>
        </w:tblCellMar>
        <w:tblLook w:val="04A0"/>
      </w:tblPr>
      <w:tblGrid>
        <w:gridCol w:w="295"/>
        <w:gridCol w:w="1986"/>
        <w:gridCol w:w="1560"/>
        <w:gridCol w:w="4537"/>
      </w:tblGrid>
      <w:tr w:rsidR="00651E5D" w:rsidRPr="00BF5FAA">
        <w:trPr>
          <w:trHeight w:val="295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16" w:right="0" w:firstLine="0"/>
              <w:jc w:val="center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lastRenderedPageBreak/>
              <w:t xml:space="preserve">Tipologia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67" w:right="0" w:firstLine="0"/>
              <w:jc w:val="center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t>Codice ATECO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center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t xml:space="preserve">Descrizione </w:t>
            </w:r>
          </w:p>
        </w:tc>
      </w:tr>
      <w:tr w:rsidR="00651E5D" w:rsidRPr="00BF5FAA">
        <w:trPr>
          <w:trHeight w:val="29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Attività agricola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725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t xml:space="preserve"> </w:t>
            </w:r>
          </w:p>
        </w:tc>
      </w:tr>
      <w:tr w:rsidR="00651E5D" w:rsidRPr="00BF5FAA">
        <w:trPr>
          <w:trHeight w:val="29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Attività commerciale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651E5D" w:rsidRPr="00BF5FAA">
        <w:trPr>
          <w:trHeight w:val="24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sz w:val="20"/>
              </w:rPr>
              <w:t xml:space="preserve">Attività artigianale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t xml:space="preserve"> </w:t>
            </w:r>
          </w:p>
        </w:tc>
      </w:tr>
    </w:tbl>
    <w:p w:rsidR="00651E5D" w:rsidRPr="00BF5FAA" w:rsidRDefault="004F4747" w:rsidP="00BF5FAA">
      <w:pPr>
        <w:spacing w:after="13" w:line="259" w:lineRule="auto"/>
        <w:ind w:left="766" w:right="0" w:firstLine="0"/>
        <w:jc w:val="left"/>
        <w:rPr>
          <w:rFonts w:ascii="Verdana" w:hAnsi="Verdana"/>
          <w:sz w:val="28"/>
        </w:rPr>
      </w:pPr>
      <w:r w:rsidRPr="00BF5FAA">
        <w:rPr>
          <w:rFonts w:ascii="Verdana" w:hAnsi="Verdana"/>
          <w:sz w:val="28"/>
        </w:rPr>
        <w:t xml:space="preserve"> </w:t>
      </w:r>
    </w:p>
    <w:p w:rsidR="00651E5D" w:rsidRDefault="00865AD7" w:rsidP="00BF5FAA">
      <w:pPr>
        <w:spacing w:after="0"/>
        <w:ind w:right="0"/>
        <w:rPr>
          <w:rFonts w:ascii="Verdana" w:hAnsi="Verdana"/>
        </w:rPr>
      </w:pPr>
      <w:r w:rsidRPr="00A31153">
        <w:rPr>
          <w:rFonts w:ascii="Verdana" w:hAnsi="Verdana"/>
          <w:sz w:val="24"/>
          <w:szCs w:val="24"/>
        </w:rPr>
        <w:t>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i/>
          <w:sz w:val="20"/>
          <w:szCs w:val="20"/>
        </w:rPr>
        <w:t xml:space="preserve">(per le Imprese già esistenti nel Comune di </w:t>
      </w:r>
      <w:r w:rsidR="005178B8" w:rsidRPr="00BF5FAA">
        <w:rPr>
          <w:rFonts w:ascii="Verdana" w:hAnsi="Verdana"/>
          <w:i/>
          <w:sz w:val="20"/>
          <w:szCs w:val="20"/>
        </w:rPr>
        <w:t>ANTILLO</w:t>
      </w:r>
      <w:r w:rsidR="004F4747" w:rsidRPr="00BF5FAA">
        <w:rPr>
          <w:rFonts w:ascii="Verdana" w:hAnsi="Verdana"/>
          <w:i/>
          <w:sz w:val="20"/>
          <w:szCs w:val="20"/>
        </w:rPr>
        <w:t>)</w:t>
      </w:r>
      <w:r w:rsidR="004F4747" w:rsidRPr="00BF5FAA">
        <w:rPr>
          <w:rFonts w:ascii="Verdana" w:hAnsi="Verdana"/>
          <w:sz w:val="20"/>
          <w:szCs w:val="20"/>
        </w:rPr>
        <w:t xml:space="preserve"> voler attivare il seguente nuovo codice ATECO:</w:t>
      </w:r>
      <w:r w:rsidR="004F4747" w:rsidRPr="00BF5FAA">
        <w:rPr>
          <w:rFonts w:ascii="Verdana" w:hAnsi="Verdana"/>
        </w:rPr>
        <w:t xml:space="preserve"> </w:t>
      </w:r>
    </w:p>
    <w:p w:rsidR="00A31153" w:rsidRPr="00BF5FAA" w:rsidRDefault="00A31153" w:rsidP="00BF5FAA">
      <w:pPr>
        <w:spacing w:after="0"/>
        <w:ind w:right="0"/>
        <w:rPr>
          <w:rFonts w:ascii="Verdana" w:hAnsi="Verdana"/>
        </w:rPr>
      </w:pPr>
    </w:p>
    <w:tbl>
      <w:tblPr>
        <w:tblStyle w:val="TableGrid"/>
        <w:tblW w:w="8505" w:type="dxa"/>
        <w:tblInd w:w="1201" w:type="dxa"/>
        <w:tblCellMar>
          <w:top w:w="39" w:type="dxa"/>
          <w:left w:w="634" w:type="dxa"/>
          <w:right w:w="115" w:type="dxa"/>
        </w:tblCellMar>
        <w:tblLook w:val="04A0"/>
      </w:tblPr>
      <w:tblGrid>
        <w:gridCol w:w="2410"/>
        <w:gridCol w:w="6095"/>
      </w:tblGrid>
      <w:tr w:rsidR="00651E5D" w:rsidRPr="00BF5FAA" w:rsidTr="00865AD7">
        <w:trPr>
          <w:trHeight w:val="3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Codice ATECO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BF5FAA">
              <w:rPr>
                <w:rFonts w:ascii="Verdana" w:hAnsi="Verdana"/>
                <w:b/>
                <w:sz w:val="20"/>
                <w:szCs w:val="20"/>
              </w:rPr>
              <w:t xml:space="preserve">Descrizione </w:t>
            </w:r>
          </w:p>
        </w:tc>
      </w:tr>
      <w:tr w:rsidR="00651E5D" w:rsidRPr="00BF5FAA" w:rsidTr="00865AD7">
        <w:trPr>
          <w:trHeight w:val="3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182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185" w:right="0" w:firstLine="0"/>
              <w:jc w:val="left"/>
              <w:rPr>
                <w:rFonts w:ascii="Verdana" w:hAnsi="Verdana"/>
              </w:rPr>
            </w:pPr>
            <w:r w:rsidRPr="00BF5FAA">
              <w:rPr>
                <w:rFonts w:ascii="Verdana" w:hAnsi="Verdana"/>
                <w:b/>
              </w:rPr>
              <w:t xml:space="preserve"> </w:t>
            </w:r>
          </w:p>
        </w:tc>
      </w:tr>
    </w:tbl>
    <w:p w:rsidR="00651E5D" w:rsidRPr="00BF5FAA" w:rsidRDefault="004F4747" w:rsidP="00BF5FAA">
      <w:pPr>
        <w:ind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con apertura di una apposita </w:t>
      </w:r>
      <w:r w:rsidRPr="00BF5FAA">
        <w:rPr>
          <w:rFonts w:ascii="Verdana" w:hAnsi="Verdana"/>
          <w:b/>
          <w:sz w:val="20"/>
          <w:szCs w:val="20"/>
        </w:rPr>
        <w:t>UNITÀ PRODUTTIVA</w:t>
      </w:r>
      <w:r w:rsidRPr="00BF5FAA">
        <w:rPr>
          <w:rFonts w:ascii="Verdana" w:hAnsi="Verdana"/>
          <w:sz w:val="20"/>
          <w:szCs w:val="20"/>
        </w:rPr>
        <w:t xml:space="preserve"> (sede, stabilimento, reparto autonomo, etc..) ubicata in ___________________________________________________________</w:t>
      </w:r>
      <w:r w:rsidR="002A4908" w:rsidRPr="00BF5FAA">
        <w:rPr>
          <w:rFonts w:ascii="Verdana" w:hAnsi="Verdana"/>
          <w:sz w:val="20"/>
          <w:szCs w:val="20"/>
        </w:rPr>
        <w:t>__</w:t>
      </w:r>
    </w:p>
    <w:p w:rsidR="00651E5D" w:rsidRPr="00BF5FAA" w:rsidRDefault="004F4747" w:rsidP="00BF5FAA">
      <w:pPr>
        <w:spacing w:after="81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2A4908" w:rsidP="00BF5FAA">
      <w:pPr>
        <w:ind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 w:cs="Times New Roman"/>
          <w:sz w:val="24"/>
          <w:szCs w:val="24"/>
        </w:rPr>
        <w:t xml:space="preserve"> </w:t>
      </w:r>
      <w:r w:rsidR="004F4747" w:rsidRPr="00BF5FAA">
        <w:rPr>
          <w:rFonts w:ascii="Verdana" w:hAnsi="Verdana"/>
          <w:i/>
          <w:sz w:val="20"/>
          <w:szCs w:val="20"/>
        </w:rPr>
        <w:t>(per attività già esistenti senza attivazione di nuovi codici ATECO)</w:t>
      </w:r>
      <w:r w:rsidR="004F4747" w:rsidRPr="00BF5FAA">
        <w:rPr>
          <w:rFonts w:ascii="Verdana" w:hAnsi="Verdana"/>
          <w:sz w:val="28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>voler attivare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>la seguente nuova attività economica nel territorio</w:t>
      </w:r>
      <w:r w:rsidR="00BF5FAA">
        <w:rPr>
          <w:rFonts w:ascii="Verdana" w:hAnsi="Verdana"/>
          <w:sz w:val="20"/>
          <w:szCs w:val="20"/>
        </w:rPr>
        <w:t xml:space="preserve"> di Antillo</w:t>
      </w:r>
      <w:r w:rsidR="004F4747" w:rsidRPr="00BF5FAA">
        <w:rPr>
          <w:rFonts w:ascii="Verdana" w:hAnsi="Verdana"/>
          <w:sz w:val="20"/>
          <w:szCs w:val="20"/>
        </w:rPr>
        <w:t xml:space="preserve">: </w:t>
      </w:r>
    </w:p>
    <w:p w:rsidR="002A4908" w:rsidRPr="00BF5FAA" w:rsidRDefault="002A4908" w:rsidP="00BF5FAA">
      <w:pPr>
        <w:ind w:right="0"/>
        <w:rPr>
          <w:rFonts w:ascii="Verdana" w:hAnsi="Verdana"/>
          <w:sz w:val="20"/>
          <w:szCs w:val="20"/>
        </w:rPr>
      </w:pPr>
    </w:p>
    <w:tbl>
      <w:tblPr>
        <w:tblStyle w:val="TableGrid"/>
        <w:tblW w:w="8378" w:type="dxa"/>
        <w:tblInd w:w="689" w:type="dxa"/>
        <w:tblCellMar>
          <w:top w:w="39" w:type="dxa"/>
          <w:left w:w="72" w:type="dxa"/>
          <w:right w:w="86" w:type="dxa"/>
        </w:tblCellMar>
        <w:tblLook w:val="04A0"/>
      </w:tblPr>
      <w:tblGrid>
        <w:gridCol w:w="295"/>
        <w:gridCol w:w="1986"/>
        <w:gridCol w:w="1560"/>
        <w:gridCol w:w="4537"/>
      </w:tblGrid>
      <w:tr w:rsidR="00651E5D" w:rsidRPr="00BF5FAA">
        <w:trPr>
          <w:trHeight w:val="293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16" w:righ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b/>
                <w:sz w:val="18"/>
                <w:szCs w:val="18"/>
              </w:rPr>
              <w:t xml:space="preserve">Tipologia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67" w:righ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b/>
                <w:sz w:val="18"/>
                <w:szCs w:val="18"/>
              </w:rPr>
              <w:t>Codice ATECO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b/>
                <w:sz w:val="18"/>
                <w:szCs w:val="18"/>
              </w:rPr>
              <w:t xml:space="preserve">Descrizione </w:t>
            </w:r>
          </w:p>
        </w:tc>
      </w:tr>
      <w:tr w:rsidR="00651E5D" w:rsidRPr="00BF5FAA">
        <w:trPr>
          <w:trHeight w:val="29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Attività agricola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725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651E5D" w:rsidRPr="00BF5FAA">
        <w:trPr>
          <w:trHeight w:val="29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Attività commerciale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51E5D" w:rsidRPr="00BF5FAA">
        <w:trPr>
          <w:trHeight w:val="24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sz w:val="18"/>
                <w:szCs w:val="18"/>
              </w:rPr>
              <w:t xml:space="preserve">Attività artigianale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5D" w:rsidRPr="00BF5FAA" w:rsidRDefault="004F4747" w:rsidP="00BF5FAA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BF5FA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2A4908" w:rsidRPr="00BF5FAA" w:rsidRDefault="004F4747" w:rsidP="00BF5FAA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/>
        <w:jc w:val="both"/>
        <w:rPr>
          <w:rFonts w:ascii="Verdana" w:hAnsi="Verdana"/>
        </w:rPr>
      </w:pPr>
      <w:r w:rsidRPr="00BF5FAA">
        <w:rPr>
          <w:rFonts w:ascii="Verdana" w:hAnsi="Verdana"/>
        </w:rPr>
        <w:t xml:space="preserve"> </w:t>
      </w:r>
    </w:p>
    <w:p w:rsidR="00651E5D" w:rsidRPr="00BF5FAA" w:rsidRDefault="004F4747" w:rsidP="00BF5FAA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/>
        <w:jc w:val="both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attraverso apposita </w:t>
      </w:r>
      <w:r w:rsidRPr="00BF5FAA">
        <w:rPr>
          <w:rFonts w:ascii="Verdana" w:hAnsi="Verdana"/>
          <w:b/>
          <w:sz w:val="20"/>
          <w:szCs w:val="20"/>
        </w:rPr>
        <w:t xml:space="preserve">NUOVA UNITA’ PRODUTTIVA </w:t>
      </w:r>
      <w:r w:rsidRPr="00BF5FAA">
        <w:rPr>
          <w:rFonts w:ascii="Verdana" w:hAnsi="Verdana"/>
          <w:sz w:val="20"/>
          <w:szCs w:val="20"/>
        </w:rPr>
        <w:t>ubicata in</w:t>
      </w:r>
      <w:r w:rsidRPr="00BF5FAA">
        <w:rPr>
          <w:rFonts w:ascii="Verdana" w:hAnsi="Verdana"/>
          <w:b/>
          <w:sz w:val="20"/>
          <w:szCs w:val="20"/>
        </w:rPr>
        <w:t xml:space="preserve"> ____________________________________</w:t>
      </w:r>
      <w:r w:rsidRPr="00BF5FAA">
        <w:rPr>
          <w:rFonts w:ascii="Verdana" w:hAnsi="Verdana"/>
          <w:i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79" w:line="259" w:lineRule="auto"/>
        <w:ind w:left="766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C42C47" w:rsidRPr="00BF5FAA" w:rsidRDefault="002A4908" w:rsidP="00BF5FAA">
      <w:pPr>
        <w:spacing w:after="90"/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  <w:sz w:val="20"/>
          <w:szCs w:val="20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di non aver riportato condanne con sentenza definitiva di condanna o decreto penale di condanna divenuto irrevocabile o sentenza di applicazione della pena su richiesta ai sensi dell’articolo 444 del codice di procedura penale, per uno dei seguenti reati: </w:t>
      </w:r>
    </w:p>
    <w:p w:rsidR="00C42C47" w:rsidRPr="00BF5FAA" w:rsidRDefault="00C42C47" w:rsidP="00A31153">
      <w:pPr>
        <w:pStyle w:val="Paragrafoelenco"/>
        <w:numPr>
          <w:ilvl w:val="0"/>
          <w:numId w:val="4"/>
        </w:numPr>
        <w:spacing w:after="90" w:line="247" w:lineRule="auto"/>
        <w:ind w:left="760" w:right="0" w:hanging="357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t>delitti, consumati o tentati, di cui agli </w:t>
      </w:r>
      <w:hyperlink r:id="rId5" w:anchor="416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articoli 416, 416-bis del codice penale</w:t>
        </w:r>
      </w:hyperlink>
      <w:r w:rsidRPr="00BF5FAA">
        <w:rPr>
          <w:rFonts w:ascii="Verdana" w:hAnsi="Verdana"/>
          <w:color w:val="auto"/>
          <w:sz w:val="20"/>
          <w:szCs w:val="20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6" w:anchor="1990_0309_74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BF5FAA">
        <w:rPr>
          <w:rFonts w:ascii="Verdana" w:hAnsi="Verdana"/>
          <w:color w:val="auto"/>
          <w:sz w:val="20"/>
          <w:szCs w:val="20"/>
        </w:rPr>
        <w:t>, dall'articolo </w:t>
      </w:r>
      <w:hyperlink r:id="rId7" w:anchor="1973_0043_291-quater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291-quater del testo unico delle disposizioni legislative in materia doganale, di cui al decreto del Presidente della Repubblica 23 gennaio 1973, n. 43</w:t>
        </w:r>
      </w:hyperlink>
      <w:r w:rsidRPr="00BF5FAA">
        <w:rPr>
          <w:rFonts w:ascii="Verdana" w:hAnsi="Verdana"/>
          <w:color w:val="auto"/>
          <w:sz w:val="20"/>
          <w:szCs w:val="20"/>
        </w:rPr>
        <w:t> e dall'</w:t>
      </w:r>
      <w:hyperlink r:id="rId8" w:anchor="452-quardiecies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articolo 452-quaterdieces del codice penal</w:t>
        </w:r>
      </w:hyperlink>
      <w:r w:rsidRPr="00BF5FAA">
        <w:rPr>
          <w:rFonts w:ascii="Verdana" w:hAnsi="Verdana"/>
          <w:color w:val="auto"/>
          <w:sz w:val="20"/>
          <w:szCs w:val="20"/>
        </w:rPr>
        <w:t>e, in quanto riconducibili alla partecipazione a un'organizzazione criminale, quale definita all'articolo 2 della decisione quadro 2008/841/GAI del Consiglio dell’Unione europea, del 24 ottobre 2008;</w:t>
      </w:r>
    </w:p>
    <w:p w:rsidR="00C42C47" w:rsidRPr="00BF5FAA" w:rsidRDefault="00C42C47" w:rsidP="00BF5FAA">
      <w:pPr>
        <w:pStyle w:val="Paragrafoelenco"/>
        <w:numPr>
          <w:ilvl w:val="0"/>
          <w:numId w:val="4"/>
        </w:numPr>
        <w:spacing w:after="90"/>
        <w:ind w:right="0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t>delitti, consumati o tentati, di cui agli </w:t>
      </w:r>
      <w:hyperlink r:id="rId9" w:anchor="317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articoli 317, 318, 319, 319-ter, 319-quater, 320, 321, 322, 322-bis</w:t>
        </w:r>
      </w:hyperlink>
      <w:r w:rsidRPr="00BF5FAA">
        <w:rPr>
          <w:rFonts w:ascii="Verdana" w:hAnsi="Verdana"/>
          <w:color w:val="auto"/>
          <w:sz w:val="20"/>
          <w:szCs w:val="20"/>
        </w:rPr>
        <w:t>, </w:t>
      </w:r>
      <w:hyperlink r:id="rId10" w:anchor="346-bis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346-bis</w:t>
        </w:r>
      </w:hyperlink>
      <w:r w:rsidRPr="00BF5FAA">
        <w:rPr>
          <w:rFonts w:ascii="Verdana" w:hAnsi="Verdana"/>
          <w:color w:val="auto"/>
          <w:sz w:val="20"/>
          <w:szCs w:val="20"/>
        </w:rPr>
        <w:t>, </w:t>
      </w:r>
      <w:hyperlink r:id="rId11" w:anchor="353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353, 353-bis, 354, 355 e 356 del codice penale</w:t>
        </w:r>
      </w:hyperlink>
      <w:r w:rsidRPr="00BF5FAA">
        <w:rPr>
          <w:rFonts w:ascii="Verdana" w:hAnsi="Verdana"/>
          <w:color w:val="auto"/>
          <w:sz w:val="20"/>
          <w:szCs w:val="20"/>
        </w:rPr>
        <w:t> nonché all'</w:t>
      </w:r>
      <w:hyperlink r:id="rId12" w:anchor="2635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articolo 2635 del codice civile</w:t>
        </w:r>
      </w:hyperlink>
      <w:r w:rsidRPr="00BF5FAA">
        <w:rPr>
          <w:rFonts w:ascii="Verdana" w:hAnsi="Verdana"/>
          <w:color w:val="auto"/>
          <w:sz w:val="20"/>
          <w:szCs w:val="20"/>
        </w:rPr>
        <w:t>;</w:t>
      </w:r>
    </w:p>
    <w:p w:rsidR="00724301" w:rsidRPr="00BF5FAA" w:rsidRDefault="00C42C47" w:rsidP="00BF5FAA">
      <w:pPr>
        <w:pStyle w:val="Paragrafoelenco"/>
        <w:numPr>
          <w:ilvl w:val="0"/>
          <w:numId w:val="4"/>
        </w:numPr>
        <w:spacing w:after="90"/>
        <w:ind w:right="0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t>false comunicazioni sociali di cui agli </w:t>
      </w:r>
      <w:hyperlink r:id="rId13" w:anchor="2621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articoli 2621</w:t>
        </w:r>
      </w:hyperlink>
      <w:r w:rsidRPr="00BF5FAA">
        <w:rPr>
          <w:rFonts w:ascii="Verdana" w:hAnsi="Verdana"/>
          <w:color w:val="auto"/>
          <w:sz w:val="20"/>
          <w:szCs w:val="20"/>
        </w:rPr>
        <w:t> e </w:t>
      </w:r>
      <w:hyperlink r:id="rId14" w:anchor="2622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2622 del codice civile</w:t>
        </w:r>
      </w:hyperlink>
      <w:r w:rsidRPr="00BF5FAA">
        <w:rPr>
          <w:rFonts w:ascii="Verdana" w:hAnsi="Verdana"/>
          <w:color w:val="auto"/>
          <w:sz w:val="20"/>
          <w:szCs w:val="20"/>
        </w:rPr>
        <w:t>;</w:t>
      </w:r>
    </w:p>
    <w:p w:rsidR="00C42C47" w:rsidRPr="00BF5FAA" w:rsidRDefault="00C42C47" w:rsidP="00BF5FAA">
      <w:pPr>
        <w:pStyle w:val="Paragrafoelenco"/>
        <w:numPr>
          <w:ilvl w:val="0"/>
          <w:numId w:val="4"/>
        </w:numPr>
        <w:spacing w:after="90"/>
        <w:ind w:right="0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t>frode ai sensi dell'articolo 1 della convenzione relativa alla tutela degli interessi finanziari delle Comunità europee, del 26 luglio 1995;</w:t>
      </w:r>
    </w:p>
    <w:p w:rsidR="00C42C47" w:rsidRPr="00BF5FAA" w:rsidRDefault="00C42C47" w:rsidP="00BF5FAA">
      <w:pPr>
        <w:pStyle w:val="Paragrafoelenco"/>
        <w:numPr>
          <w:ilvl w:val="0"/>
          <w:numId w:val="4"/>
        </w:numPr>
        <w:spacing w:after="90"/>
        <w:ind w:right="0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t>delitti, consumati o tentati, commessi con finalità di terrorismo, anche internazionale, e di eversione dell'ordine costituzionale reati terroristici o reati connessi alle attività terroristiche;</w:t>
      </w:r>
    </w:p>
    <w:p w:rsidR="00724301" w:rsidRPr="00BF5FAA" w:rsidRDefault="00C42C47" w:rsidP="00BF5FAA">
      <w:pPr>
        <w:pStyle w:val="Paragrafoelenco"/>
        <w:numPr>
          <w:ilvl w:val="0"/>
          <w:numId w:val="4"/>
        </w:numPr>
        <w:spacing w:after="90"/>
        <w:ind w:right="0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lastRenderedPageBreak/>
        <w:t>delitti di cui agli </w:t>
      </w:r>
      <w:hyperlink r:id="rId15" w:anchor="648-bis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articoli 648-bis, 648-ter e 648-ter.1 del codice penale</w:t>
        </w:r>
      </w:hyperlink>
      <w:r w:rsidRPr="00BF5FAA">
        <w:rPr>
          <w:rFonts w:ascii="Verdana" w:hAnsi="Verdana"/>
          <w:color w:val="auto"/>
          <w:sz w:val="20"/>
          <w:szCs w:val="20"/>
        </w:rPr>
        <w:t>, riciclaggio di proventi di attività criminose o finanziamento del terrorismo, quali definiti all'</w:t>
      </w:r>
      <w:hyperlink r:id="rId16" w:anchor="2007_0109_01" w:history="1">
        <w:r w:rsidRPr="00BF5FAA">
          <w:rPr>
            <w:rStyle w:val="Collegamentoipertestuale"/>
            <w:rFonts w:ascii="Verdana" w:hAnsi="Verdana"/>
            <w:color w:val="auto"/>
            <w:sz w:val="20"/>
            <w:szCs w:val="20"/>
            <w:u w:val="none"/>
          </w:rPr>
          <w:t>articolo 1 del decreto legislativo 22 giugno 2007, n. 109</w:t>
        </w:r>
      </w:hyperlink>
      <w:r w:rsidRPr="00BF5FAA">
        <w:rPr>
          <w:rFonts w:ascii="Verdana" w:hAnsi="Verdana"/>
          <w:color w:val="auto"/>
          <w:sz w:val="20"/>
          <w:szCs w:val="20"/>
        </w:rPr>
        <w:t>;</w:t>
      </w:r>
    </w:p>
    <w:p w:rsidR="00724301" w:rsidRPr="00BF5FAA" w:rsidRDefault="00C42C47" w:rsidP="00BF5FAA">
      <w:pPr>
        <w:pStyle w:val="Paragrafoelenco"/>
        <w:numPr>
          <w:ilvl w:val="0"/>
          <w:numId w:val="4"/>
        </w:numPr>
        <w:spacing w:after="90"/>
        <w:ind w:right="0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t>sfruttamento del lavoro minorile e altre forme di tratta di esseri umani definite con il decreto legislativo 4 marzo 2014, n. 24;</w:t>
      </w:r>
    </w:p>
    <w:p w:rsidR="00C42C47" w:rsidRDefault="00C42C47" w:rsidP="00BF5FAA">
      <w:pPr>
        <w:pStyle w:val="Paragrafoelenco"/>
        <w:numPr>
          <w:ilvl w:val="0"/>
          <w:numId w:val="4"/>
        </w:numPr>
        <w:spacing w:after="240" w:line="247" w:lineRule="auto"/>
        <w:ind w:left="760" w:right="0" w:hanging="357"/>
        <w:rPr>
          <w:rFonts w:ascii="Verdana" w:hAnsi="Verdana"/>
          <w:color w:val="auto"/>
          <w:sz w:val="20"/>
          <w:szCs w:val="20"/>
        </w:rPr>
      </w:pPr>
      <w:r w:rsidRPr="00BF5FAA">
        <w:rPr>
          <w:rFonts w:ascii="Verdana" w:hAnsi="Verdana"/>
          <w:color w:val="auto"/>
          <w:sz w:val="20"/>
          <w:szCs w:val="20"/>
        </w:rPr>
        <w:t>ogni altro delitto da cui derivi, quale pena accessoria, l'incapacità di contrattare con la pubblica amministrazione.</w:t>
      </w:r>
    </w:p>
    <w:p w:rsidR="00BF5FAA" w:rsidRPr="00BF5FAA" w:rsidRDefault="00BF5FAA" w:rsidP="00BF5FAA">
      <w:pPr>
        <w:pStyle w:val="Paragrafoelenco"/>
        <w:spacing w:after="240" w:line="247" w:lineRule="auto"/>
        <w:ind w:left="760" w:right="0" w:firstLine="0"/>
        <w:rPr>
          <w:rFonts w:ascii="Verdana" w:hAnsi="Verdana"/>
          <w:color w:val="auto"/>
          <w:sz w:val="20"/>
          <w:szCs w:val="20"/>
        </w:rPr>
      </w:pPr>
    </w:p>
    <w:p w:rsidR="00724301" w:rsidRPr="00BF5FAA" w:rsidRDefault="00724301" w:rsidP="00BF5FAA">
      <w:pPr>
        <w:pStyle w:val="Paragrafoelenco"/>
        <w:spacing w:after="360" w:line="247" w:lineRule="auto"/>
        <w:ind w:left="765" w:right="0" w:firstLine="0"/>
        <w:jc w:val="center"/>
        <w:rPr>
          <w:rFonts w:ascii="Verdana" w:hAnsi="Verdana"/>
          <w:i/>
          <w:color w:val="auto"/>
          <w:sz w:val="20"/>
          <w:szCs w:val="20"/>
        </w:rPr>
      </w:pPr>
      <w:r w:rsidRPr="00BF5FAA">
        <w:rPr>
          <w:rFonts w:ascii="Verdana" w:hAnsi="Verdana"/>
          <w:i/>
          <w:color w:val="auto"/>
          <w:sz w:val="20"/>
          <w:szCs w:val="20"/>
        </w:rPr>
        <w:t>Ovvero</w:t>
      </w:r>
    </w:p>
    <w:p w:rsidR="00724301" w:rsidRPr="00BF5FAA" w:rsidRDefault="00724301" w:rsidP="00BF5FAA">
      <w:pPr>
        <w:pStyle w:val="Paragrafoelenco"/>
        <w:spacing w:after="120" w:line="247" w:lineRule="auto"/>
        <w:ind w:left="765" w:right="0" w:firstLine="0"/>
        <w:jc w:val="center"/>
        <w:rPr>
          <w:rFonts w:ascii="Verdana" w:hAnsi="Verdana"/>
          <w:i/>
          <w:color w:val="auto"/>
          <w:sz w:val="20"/>
          <w:szCs w:val="20"/>
        </w:rPr>
      </w:pPr>
    </w:p>
    <w:p w:rsidR="00651E5D" w:rsidRPr="00BF5FAA" w:rsidRDefault="00724301" w:rsidP="00BF5FAA">
      <w:pPr>
        <w:ind w:left="53" w:right="0"/>
        <w:rPr>
          <w:rFonts w:ascii="Verdana" w:hAnsi="Verdana"/>
        </w:rPr>
      </w:pPr>
      <w:r w:rsidRPr="00BF5FAA">
        <w:rPr>
          <w:rFonts w:ascii="Verdana" w:hAnsi="Verdana"/>
          <w:sz w:val="24"/>
          <w:szCs w:val="24"/>
        </w:rPr>
        <w:t></w:t>
      </w:r>
      <w:r w:rsidR="004F4747" w:rsidRPr="00BF5FAA">
        <w:rPr>
          <w:rFonts w:ascii="Verdana" w:hAnsi="Verdana"/>
          <w:sz w:val="24"/>
          <w:szCs w:val="24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>(</w:t>
      </w:r>
      <w:r w:rsidR="004F4747" w:rsidRPr="00BF5FAA">
        <w:rPr>
          <w:rFonts w:ascii="Verdana" w:hAnsi="Verdana"/>
          <w:i/>
          <w:sz w:val="20"/>
          <w:szCs w:val="20"/>
        </w:rPr>
        <w:t>per i reati diversi da quelli indicati al punto precedente</w:t>
      </w:r>
      <w:r w:rsidR="004F4747" w:rsidRPr="00BF5FAA">
        <w:rPr>
          <w:rFonts w:ascii="Verdana" w:hAnsi="Verdana"/>
          <w:sz w:val="20"/>
          <w:szCs w:val="20"/>
        </w:rPr>
        <w:t>): di aver riportato sentenza definitiva di condanna o decreto penale di condanna divenuto irrevocabile o sentenza di applicazione della pena su richiesta ai sensi dell’articolo 444 del codice di procedura penale, per il seguente reato:</w:t>
      </w:r>
      <w:r w:rsidR="004F4747" w:rsidRPr="00BF5FAA">
        <w:rPr>
          <w:rFonts w:ascii="Verdana" w:hAnsi="Verdana"/>
        </w:rPr>
        <w:t xml:space="preserve"> </w:t>
      </w:r>
    </w:p>
    <w:p w:rsidR="00651E5D" w:rsidRPr="00BF5FAA" w:rsidRDefault="004F4747" w:rsidP="00BF5FAA">
      <w:pPr>
        <w:ind w:left="53" w:right="0"/>
        <w:rPr>
          <w:rFonts w:ascii="Verdana" w:hAnsi="Verdana"/>
        </w:rPr>
      </w:pPr>
      <w:r w:rsidRPr="00BF5FAA">
        <w:rPr>
          <w:rFonts w:ascii="Verdana" w:hAnsi="Verdana"/>
        </w:rPr>
        <w:t xml:space="preserve">_____________________________________________________________________ </w:t>
      </w:r>
    </w:p>
    <w:p w:rsidR="00724301" w:rsidRPr="00BF5FAA" w:rsidRDefault="004F4747" w:rsidP="00BF5FAA">
      <w:pPr>
        <w:spacing w:after="78" w:line="259" w:lineRule="auto"/>
        <w:ind w:left="58" w:right="0" w:firstLine="0"/>
        <w:jc w:val="left"/>
        <w:rPr>
          <w:rFonts w:ascii="Verdana" w:hAnsi="Verdana"/>
          <w:sz w:val="24"/>
          <w:szCs w:val="24"/>
        </w:rPr>
      </w:pPr>
      <w:r w:rsidRPr="00BF5FAA">
        <w:rPr>
          <w:rFonts w:ascii="Verdana" w:hAnsi="Verdana"/>
          <w:sz w:val="24"/>
          <w:szCs w:val="24"/>
        </w:rPr>
        <w:t xml:space="preserve"> </w:t>
      </w:r>
    </w:p>
    <w:p w:rsidR="00651E5D" w:rsidRPr="00BF5FAA" w:rsidRDefault="00724301" w:rsidP="00BF5FAA">
      <w:pPr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</w:rPr>
        <w:t xml:space="preserve"> </w:t>
      </w:r>
      <w:r w:rsidR="004F4747" w:rsidRPr="00BF5FAA">
        <w:rPr>
          <w:rFonts w:ascii="Verdana" w:hAnsi="Verdana"/>
          <w:sz w:val="20"/>
          <w:szCs w:val="20"/>
        </w:rPr>
        <w:t xml:space="preserve">la insussistenza di cause di decadenza, di sospensione o di divieto previste dall'articolo 67 del decreto legislativo 6 settembre 2011, n. 159 o di un tentativo di infiltrazione mafiosa di cui all'articolo 84, </w:t>
      </w:r>
      <w:r w:rsidRPr="00BF5FAA">
        <w:rPr>
          <w:rFonts w:ascii="Verdana" w:hAnsi="Verdana"/>
          <w:sz w:val="20"/>
          <w:szCs w:val="20"/>
        </w:rPr>
        <w:t>comma 4, del medesimo decreto;</w:t>
      </w:r>
    </w:p>
    <w:p w:rsidR="00724301" w:rsidRPr="00BF5FAA" w:rsidRDefault="00724301" w:rsidP="00BF5FAA">
      <w:pPr>
        <w:ind w:left="53" w:right="0"/>
        <w:rPr>
          <w:rFonts w:ascii="Verdana" w:hAnsi="Verdana"/>
          <w:sz w:val="24"/>
          <w:szCs w:val="24"/>
        </w:rPr>
      </w:pPr>
    </w:p>
    <w:p w:rsidR="00724301" w:rsidRPr="00BF5FAA" w:rsidRDefault="00724301" w:rsidP="00BF5FAA">
      <w:pPr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  <w:sz w:val="20"/>
          <w:szCs w:val="20"/>
        </w:rPr>
        <w:t xml:space="preserve"> l’assenza di cause ostative di cui all’art. 71 del </w:t>
      </w:r>
      <w:proofErr w:type="spellStart"/>
      <w:r w:rsidRPr="00BF5FAA">
        <w:rPr>
          <w:rFonts w:ascii="Verdana" w:hAnsi="Verdana"/>
          <w:sz w:val="20"/>
          <w:szCs w:val="20"/>
        </w:rPr>
        <w:t>D.Lgs.</w:t>
      </w:r>
      <w:proofErr w:type="spellEnd"/>
      <w:r w:rsidRPr="00BF5FAA">
        <w:rPr>
          <w:rFonts w:ascii="Verdana" w:hAnsi="Verdana"/>
          <w:sz w:val="20"/>
          <w:szCs w:val="20"/>
        </w:rPr>
        <w:t xml:space="preserve"> n. 59/2011.</w:t>
      </w:r>
    </w:p>
    <w:p w:rsidR="00651E5D" w:rsidRPr="00BF5FAA" w:rsidRDefault="004F4747" w:rsidP="00BF5FAA">
      <w:pPr>
        <w:spacing w:after="98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6"/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Ai sensi degli art. 46 e 47 del D.P.R. 445/2000 e </w:t>
      </w:r>
      <w:r w:rsidR="002F5B21" w:rsidRPr="00BF5FAA">
        <w:rPr>
          <w:rFonts w:ascii="Verdana" w:hAnsi="Verdana"/>
          <w:b/>
          <w:sz w:val="20"/>
          <w:szCs w:val="20"/>
        </w:rPr>
        <w:t>s.m.i.</w:t>
      </w:r>
      <w:r w:rsidRPr="00BF5FAA">
        <w:rPr>
          <w:rFonts w:ascii="Verdana" w:hAnsi="Verdana"/>
          <w:b/>
          <w:sz w:val="20"/>
          <w:szCs w:val="20"/>
        </w:rPr>
        <w:t xml:space="preserve">, consapevole delle sanzioni penali previste dall’art. 76 del suddetto D.P.R. 445/2000 per le ipotesi di formazione di atti e dichiarazioni mendaci ivi indicate, sotto la propria responsabilità </w:t>
      </w:r>
    </w:p>
    <w:p w:rsidR="00651E5D" w:rsidRPr="00BF5FAA" w:rsidRDefault="004F4747" w:rsidP="00BF5FAA">
      <w:pPr>
        <w:spacing w:after="98" w:line="259" w:lineRule="auto"/>
        <w:ind w:left="58" w:right="0" w:firstLine="0"/>
        <w:jc w:val="left"/>
        <w:rPr>
          <w:rFonts w:ascii="Verdana" w:hAnsi="Verdana"/>
        </w:rPr>
      </w:pPr>
      <w:r w:rsidRPr="00BF5FAA">
        <w:rPr>
          <w:rFonts w:ascii="Verdana" w:hAnsi="Verdana"/>
          <w:b/>
        </w:rPr>
        <w:t xml:space="preserve"> </w:t>
      </w:r>
    </w:p>
    <w:p w:rsidR="00651E5D" w:rsidRPr="00BF5FAA" w:rsidRDefault="004F4747" w:rsidP="00BF5FAA">
      <w:pPr>
        <w:pStyle w:val="Titolo2"/>
        <w:spacing w:after="95"/>
        <w:ind w:left="718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DICHIARA ALTRESI’ </w:t>
      </w:r>
    </w:p>
    <w:p w:rsidR="00724301" w:rsidRPr="00BF5FAA" w:rsidRDefault="00724301" w:rsidP="00BF5FAA">
      <w:pPr>
        <w:spacing w:after="0" w:line="259" w:lineRule="auto"/>
        <w:ind w:left="46" w:right="0" w:firstLine="0"/>
        <w:rPr>
          <w:rFonts w:ascii="Verdana" w:hAnsi="Verdana"/>
          <w:b/>
        </w:rPr>
      </w:pPr>
    </w:p>
    <w:p w:rsidR="00651E5D" w:rsidRPr="00BF5FAA" w:rsidRDefault="00724301" w:rsidP="00BF5FAA">
      <w:pPr>
        <w:spacing w:after="120" w:line="259" w:lineRule="auto"/>
        <w:ind w:left="45" w:right="0" w:firstLine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4"/>
          <w:szCs w:val="24"/>
        </w:rPr>
        <w:t></w:t>
      </w:r>
      <w:r w:rsidRPr="00BF5FAA">
        <w:rPr>
          <w:rFonts w:ascii="Verdana" w:hAnsi="Verdana"/>
        </w:rPr>
        <w:t xml:space="preserve"> </w:t>
      </w:r>
      <w:r w:rsidRPr="00BF5FAA">
        <w:rPr>
          <w:rFonts w:ascii="Verdana" w:hAnsi="Verdana"/>
          <w:sz w:val="20"/>
          <w:szCs w:val="20"/>
        </w:rPr>
        <w:t>che l’Impresa non si trova in stato di fallimento, liquidazione coatta, di concordato preventivo, e nei confronti della stessa non è in corso un procedimento per la dichiarazione di una di tali situazioni;</w:t>
      </w:r>
    </w:p>
    <w:p w:rsidR="00724301" w:rsidRPr="00BF5FAA" w:rsidRDefault="00724301" w:rsidP="00BF5FAA">
      <w:pPr>
        <w:spacing w:after="120" w:line="259" w:lineRule="auto"/>
        <w:ind w:left="45" w:right="0" w:firstLine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4"/>
          <w:szCs w:val="24"/>
        </w:rPr>
        <w:t></w:t>
      </w:r>
      <w:r w:rsidR="00484F9E" w:rsidRPr="00BF5FAA">
        <w:rPr>
          <w:rFonts w:ascii="Verdana" w:hAnsi="Verdana"/>
          <w:sz w:val="20"/>
          <w:szCs w:val="20"/>
        </w:rPr>
        <w:t xml:space="preserve"> che l’Impresa rispetta le norme dell’ordinamento giuridico italiano in materia di prevenzione degli infortuni sui luoghi di lavoro e delle malattie professionali, della sicurezza sui luoghi di lavoro, dei contratti collettivi di lavoro e delle normative relative alla tutela ambientale;</w:t>
      </w:r>
    </w:p>
    <w:p w:rsidR="00484F9E" w:rsidRPr="00BF5FAA" w:rsidRDefault="00484F9E" w:rsidP="00BF5FAA">
      <w:pPr>
        <w:spacing w:after="0" w:line="276" w:lineRule="auto"/>
        <w:ind w:left="0" w:right="0" w:firstLine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4"/>
          <w:szCs w:val="24"/>
        </w:rPr>
        <w:t xml:space="preserve"> </w:t>
      </w:r>
      <w:r w:rsidRPr="00BF5FAA">
        <w:rPr>
          <w:rFonts w:ascii="Verdana" w:hAnsi="Verdana"/>
          <w:sz w:val="20"/>
          <w:szCs w:val="20"/>
        </w:rPr>
        <w:t>che l’Impresa non ha commesso gravi violazioni, definitivamente accertate, rispetto agli obblighi relativi al pagamento delle imposte e delle tasse, contributi previdenziali e assistenziali secondo la legislazione italiana.</w:t>
      </w:r>
    </w:p>
    <w:p w:rsidR="00651E5D" w:rsidRPr="00BF5FAA" w:rsidRDefault="00651E5D" w:rsidP="00BF5FAA">
      <w:pPr>
        <w:spacing w:after="0" w:line="259" w:lineRule="auto"/>
        <w:ind w:left="0" w:right="0" w:firstLine="0"/>
        <w:rPr>
          <w:rFonts w:ascii="Verdana" w:hAnsi="Verdana"/>
        </w:rPr>
      </w:pPr>
    </w:p>
    <w:p w:rsidR="00651E5D" w:rsidRPr="00BF5FAA" w:rsidRDefault="004F4747" w:rsidP="00BF5FAA">
      <w:pPr>
        <w:pStyle w:val="Titolo2"/>
        <w:ind w:left="718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SI IMPEGNA  </w:t>
      </w:r>
    </w:p>
    <w:p w:rsidR="00484F9E" w:rsidRPr="00BF5FAA" w:rsidRDefault="00484F9E" w:rsidP="00BF5FAA">
      <w:pPr>
        <w:spacing w:after="0" w:line="259" w:lineRule="auto"/>
        <w:ind w:left="46" w:right="0" w:firstLine="0"/>
        <w:jc w:val="center"/>
        <w:rPr>
          <w:rFonts w:ascii="Verdana" w:hAnsi="Verdana"/>
          <w:b/>
          <w:sz w:val="20"/>
          <w:szCs w:val="20"/>
        </w:rPr>
      </w:pPr>
    </w:p>
    <w:p w:rsidR="00484F9E" w:rsidRPr="00BF5FAA" w:rsidRDefault="00484F9E" w:rsidP="00BF5FAA">
      <w:pPr>
        <w:pStyle w:val="Paragrafoelenco"/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a ottemperare alle prescrizioni contenute nell’Avviso pubblico;</w:t>
      </w:r>
    </w:p>
    <w:p w:rsidR="00484F9E" w:rsidRPr="00BF5FAA" w:rsidRDefault="004F4747" w:rsidP="00BF5FAA">
      <w:pPr>
        <w:pStyle w:val="Paragrafoelenco"/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ad assicurare la puntuale realizzazione degli interventi in conformità alle richieste di contributo presentate ed entro i termini stabiliti dall’Avviso pubblico e dai relativi provvedimenti di concessione del contributo; </w:t>
      </w:r>
    </w:p>
    <w:p w:rsidR="00484F9E" w:rsidRPr="00BF5FAA" w:rsidRDefault="004F4747" w:rsidP="00BF5FAA">
      <w:pPr>
        <w:pStyle w:val="Paragrafoelenco"/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ad archiviare e conservare tutta la documentazione relativa all’intervento presso la propria sede, nel rispetto dell’art. 140 del Reg. UE n. 1303/2013;</w:t>
      </w:r>
    </w:p>
    <w:p w:rsidR="00484F9E" w:rsidRPr="00BF5FAA" w:rsidRDefault="004F4747" w:rsidP="00BF5FAA">
      <w:pPr>
        <w:pStyle w:val="Paragrafoelenco"/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a fornire al Comune, in qualsiasi momento, i dati e le informazioni e la documentazione necessaria per il monitoraggio dell’intervento di cui all’ Avviso pubblico;</w:t>
      </w:r>
    </w:p>
    <w:p w:rsidR="00484F9E" w:rsidRPr="00BF5FAA" w:rsidRDefault="004F4747" w:rsidP="00BF5FAA">
      <w:pPr>
        <w:pStyle w:val="Paragrafoelenco"/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a rendere disponibile la documentazione a richiesta dei soggetti che esplicano l’attività di controllo e monitoraggio; </w:t>
      </w:r>
    </w:p>
    <w:p w:rsidR="00651E5D" w:rsidRPr="00BF5FAA" w:rsidRDefault="004F4747" w:rsidP="00BF5FAA">
      <w:pPr>
        <w:pStyle w:val="Paragrafoelenco"/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a comunicare tempestivamente l’intenzione di rinunciare al contributo; </w:t>
      </w:r>
    </w:p>
    <w:p w:rsidR="00651E5D" w:rsidRPr="00BF5FAA" w:rsidRDefault="004F4747" w:rsidP="00BF5FAA">
      <w:pPr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lastRenderedPageBreak/>
        <w:t xml:space="preserve">a rispettare la normativa in tema di pubblicità e informazione; </w:t>
      </w:r>
    </w:p>
    <w:p w:rsidR="00651E5D" w:rsidRPr="00BF5FAA" w:rsidRDefault="004F4747" w:rsidP="00BF5FAA">
      <w:pPr>
        <w:numPr>
          <w:ilvl w:val="0"/>
          <w:numId w:val="6"/>
        </w:numPr>
        <w:spacing w:after="0" w:line="276" w:lineRule="auto"/>
        <w:ind w:left="357" w:right="0" w:hanging="357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a non trasferire, alienare o destinare ad usi diversi da quelli previsti le immobilizzazioni materiali o immateriali ammesse alle agevolazioni prima che siano trascorsi cinque anni, ai sensi dell’art. 71 del Regolamento UE n. 1303/2013. </w:t>
      </w:r>
    </w:p>
    <w:p w:rsidR="00651E5D" w:rsidRPr="00BF5FAA" w:rsidRDefault="004F4747" w:rsidP="00BF5FAA">
      <w:pPr>
        <w:spacing w:after="0" w:line="276" w:lineRule="auto"/>
        <w:ind w:left="284" w:right="0" w:hanging="284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pStyle w:val="Titolo2"/>
        <w:ind w:left="718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COMUNICA  </w:t>
      </w:r>
    </w:p>
    <w:p w:rsidR="00651E5D" w:rsidRPr="00BF5FAA" w:rsidRDefault="004F4747" w:rsidP="00BF5FAA">
      <w:pPr>
        <w:spacing w:after="0" w:line="259" w:lineRule="auto"/>
        <w:ind w:left="46" w:right="0" w:firstLine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gli estremi identificativi del conto corrente aziendale per il versamento dell’eventuale contributo concesso all’Impresa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51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06" w:line="259" w:lineRule="auto"/>
        <w:ind w:left="61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IBAN </w:t>
      </w:r>
      <w:r w:rsidR="00484F9E" w:rsidRPr="00BF5FAA">
        <w:rPr>
          <w:rFonts w:ascii="Verdana" w:hAnsi="Verdana"/>
          <w:sz w:val="20"/>
          <w:szCs w:val="20"/>
        </w:rPr>
        <w:t>__________________________________________________________________</w:t>
      </w:r>
    </w:p>
    <w:p w:rsidR="00651E5D" w:rsidRPr="00BF5FAA" w:rsidRDefault="004F4747" w:rsidP="00BF5FA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2" w:line="259" w:lineRule="auto"/>
        <w:ind w:left="51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i/>
          <w:sz w:val="20"/>
          <w:szCs w:val="20"/>
        </w:rPr>
        <w:t>(il conto corrente deve essere intestato al beneficiario)</w:t>
      </w:r>
      <w:r w:rsidRPr="00BF5FAA">
        <w:rPr>
          <w:rFonts w:ascii="Verdana" w:hAnsi="Verdana"/>
          <w:sz w:val="20"/>
          <w:szCs w:val="20"/>
        </w:rPr>
        <w:t xml:space="preserve"> </w:t>
      </w:r>
    </w:p>
    <w:p w:rsidR="00484F9E" w:rsidRPr="00BF5FAA" w:rsidRDefault="004F4747" w:rsidP="00BF5FA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41" w:line="259" w:lineRule="auto"/>
        <w:ind w:left="61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I</w:t>
      </w:r>
      <w:r w:rsidR="00484F9E" w:rsidRPr="00BF5FAA">
        <w:rPr>
          <w:rFonts w:ascii="Verdana" w:hAnsi="Verdana"/>
          <w:sz w:val="20"/>
          <w:szCs w:val="20"/>
        </w:rPr>
        <w:t xml:space="preserve">STITUTO </w:t>
      </w:r>
      <w:r w:rsidRPr="00BF5FAA">
        <w:rPr>
          <w:rFonts w:ascii="Verdana" w:hAnsi="Verdana"/>
          <w:sz w:val="20"/>
          <w:szCs w:val="20"/>
        </w:rPr>
        <w:t>BANCARIO_____________________________________________________</w:t>
      </w:r>
      <w:r w:rsidR="00484F9E" w:rsidRPr="00BF5FAA">
        <w:rPr>
          <w:rFonts w:ascii="Verdana" w:hAnsi="Verdana"/>
          <w:sz w:val="20"/>
          <w:szCs w:val="20"/>
        </w:rPr>
        <w:t>_</w:t>
      </w:r>
    </w:p>
    <w:p w:rsidR="00651E5D" w:rsidRPr="00BF5FAA" w:rsidRDefault="004F4747" w:rsidP="00BF5FA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41" w:line="259" w:lineRule="auto"/>
        <w:ind w:left="61" w:right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76" w:lineRule="auto"/>
        <w:ind w:left="58" w:righ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BF5FAA">
        <w:rPr>
          <w:rFonts w:ascii="Verdana" w:hAnsi="Verdana"/>
          <w:b/>
          <w:bCs/>
          <w:sz w:val="20"/>
          <w:szCs w:val="20"/>
        </w:rPr>
        <w:t>AUTORIZZA</w:t>
      </w:r>
    </w:p>
    <w:p w:rsidR="00651E5D" w:rsidRPr="00BF5FAA" w:rsidRDefault="004F4747" w:rsidP="00BF5FAA">
      <w:pPr>
        <w:spacing w:after="0" w:line="276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spacing w:line="276" w:lineRule="auto"/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Ai sensi delle disposizioni di cui al D.lgs. n. 196/2003 e </w:t>
      </w:r>
      <w:proofErr w:type="spellStart"/>
      <w:r w:rsidRPr="00BF5FAA">
        <w:rPr>
          <w:rFonts w:ascii="Verdana" w:hAnsi="Verdana"/>
          <w:sz w:val="20"/>
          <w:szCs w:val="20"/>
        </w:rPr>
        <w:t>ss.mm.ii.</w:t>
      </w:r>
      <w:proofErr w:type="spellEnd"/>
      <w:r w:rsidRPr="00BF5FAA">
        <w:rPr>
          <w:rFonts w:ascii="Verdana" w:hAnsi="Verdana"/>
          <w:sz w:val="20"/>
          <w:szCs w:val="20"/>
        </w:rPr>
        <w:t xml:space="preserve"> “Codice in materia di protezione dei dati personali” e del Regolamento (UE) 2016/679 "Regolamento Generale sulla Protezione dei dati” (GDPR), il trattamento dei dati personali forniti con la presente domanda ed acconsente, ai sensi dell'art. 6 e 7 del predetto Regolamento, al trattamento dei propri dati personali, svolto con le modalità e per le finalità indicate all’articolo 18 dell’Avviso pubblico e in conformità alle norme legislative e regolamentari vigenti e applicabili. </w:t>
      </w:r>
    </w:p>
    <w:p w:rsidR="00651E5D" w:rsidRPr="00BF5FAA" w:rsidRDefault="004F4747" w:rsidP="00BF5FAA">
      <w:pPr>
        <w:spacing w:after="0" w:line="259" w:lineRule="auto"/>
        <w:ind w:left="11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tabs>
          <w:tab w:val="center" w:pos="3599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Luogo e Data______________________</w:t>
      </w:r>
      <w:r w:rsidRPr="00BF5FAA">
        <w:rPr>
          <w:rFonts w:ascii="Verdana" w:hAnsi="Verdana"/>
          <w:b/>
          <w:sz w:val="20"/>
          <w:szCs w:val="20"/>
        </w:rPr>
        <w:t xml:space="preserve"> </w:t>
      </w:r>
      <w:r w:rsidRPr="00BF5FAA">
        <w:rPr>
          <w:rFonts w:ascii="Verdana" w:hAnsi="Verdana"/>
          <w:b/>
          <w:sz w:val="20"/>
          <w:szCs w:val="20"/>
        </w:rPr>
        <w:tab/>
        <w:t xml:space="preserve"> </w:t>
      </w:r>
    </w:p>
    <w:p w:rsidR="004B0AB7" w:rsidRPr="00BF5FAA" w:rsidRDefault="004F4747" w:rsidP="00BF5FAA">
      <w:pPr>
        <w:tabs>
          <w:tab w:val="center" w:pos="1457"/>
          <w:tab w:val="center" w:pos="7289"/>
        </w:tabs>
        <w:spacing w:after="0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eastAsia="Calibri" w:hAnsi="Verdana" w:cs="Calibri"/>
          <w:sz w:val="20"/>
          <w:szCs w:val="20"/>
        </w:rPr>
        <w:tab/>
      </w: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/>
          <w:sz w:val="20"/>
          <w:szCs w:val="20"/>
        </w:rPr>
        <w:tab/>
        <w:t xml:space="preserve">Firma del dichiarante    </w:t>
      </w:r>
    </w:p>
    <w:p w:rsidR="00651E5D" w:rsidRPr="00BF5FAA" w:rsidRDefault="004F4747" w:rsidP="00BF5FAA">
      <w:pPr>
        <w:tabs>
          <w:tab w:val="center" w:pos="1457"/>
          <w:tab w:val="center" w:pos="7289"/>
        </w:tabs>
        <w:spacing w:after="0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 </w:t>
      </w:r>
    </w:p>
    <w:p w:rsidR="00651E5D" w:rsidRPr="00BF5FAA" w:rsidRDefault="004F4747" w:rsidP="00BF5FAA">
      <w:pPr>
        <w:tabs>
          <w:tab w:val="center" w:pos="6993"/>
        </w:tabs>
        <w:ind w:left="0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/>
          <w:sz w:val="20"/>
          <w:szCs w:val="20"/>
        </w:rPr>
        <w:tab/>
        <w:t xml:space="preserve">                         _____________________________________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ind w:left="53" w:right="0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Si allega: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b/>
          <w:sz w:val="20"/>
          <w:szCs w:val="20"/>
        </w:rPr>
        <w:t xml:space="preserve"> </w:t>
      </w:r>
    </w:p>
    <w:p w:rsidR="00651E5D" w:rsidRPr="00BF5FAA" w:rsidRDefault="004F4747" w:rsidP="00BF5FAA">
      <w:pPr>
        <w:numPr>
          <w:ilvl w:val="0"/>
          <w:numId w:val="2"/>
        </w:numPr>
        <w:spacing w:after="0" w:line="259" w:lineRule="auto"/>
        <w:ind w:right="0" w:hanging="348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Copia del certificato di iscrizione alla CC.I.AA. territorialmente competente, in corso di validità</w:t>
      </w:r>
      <w:r w:rsidR="002C05FE">
        <w:rPr>
          <w:rFonts w:ascii="Verdana" w:hAnsi="Verdana"/>
          <w:sz w:val="20"/>
          <w:szCs w:val="20"/>
        </w:rPr>
        <w:t xml:space="preserve"> (per le imprese già costituite)</w:t>
      </w:r>
      <w:r w:rsidRPr="00BF5FAA">
        <w:rPr>
          <w:rFonts w:ascii="Verdana" w:hAnsi="Verdana"/>
          <w:sz w:val="20"/>
          <w:szCs w:val="20"/>
        </w:rPr>
        <w:t xml:space="preserve">; </w:t>
      </w:r>
    </w:p>
    <w:p w:rsidR="00651E5D" w:rsidRPr="00BF5FAA" w:rsidRDefault="004F4747" w:rsidP="00BF5FAA">
      <w:pPr>
        <w:numPr>
          <w:ilvl w:val="0"/>
          <w:numId w:val="2"/>
        </w:numPr>
        <w:ind w:right="0" w:hanging="348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>Relazione descrittiva del progetto</w:t>
      </w:r>
      <w:r w:rsidR="002C05FE">
        <w:rPr>
          <w:rFonts w:ascii="Verdana" w:hAnsi="Verdana"/>
          <w:sz w:val="20"/>
          <w:szCs w:val="20"/>
        </w:rPr>
        <w:t xml:space="preserve">, </w:t>
      </w:r>
      <w:r w:rsidRPr="00BF5FAA">
        <w:rPr>
          <w:rFonts w:ascii="Verdana" w:hAnsi="Verdana"/>
          <w:sz w:val="20"/>
          <w:szCs w:val="20"/>
        </w:rPr>
        <w:t xml:space="preserve">comprensiva dell’elenco delle spese e dei preventivi dei costi da sostenere. </w:t>
      </w:r>
    </w:p>
    <w:p w:rsidR="00651E5D" w:rsidRPr="00BF5FAA" w:rsidRDefault="004F4747" w:rsidP="00BF5FAA">
      <w:pPr>
        <w:numPr>
          <w:ilvl w:val="0"/>
          <w:numId w:val="2"/>
        </w:numPr>
        <w:ind w:right="0" w:hanging="348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Copia leggibile di un documento di identità del dichiarante (fronte e retro), in corso di validità.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4B0AB7" w:rsidRPr="00BF5FAA" w:rsidRDefault="002F5B21" w:rsidP="00BF5FAA">
      <w:pPr>
        <w:spacing w:after="13"/>
        <w:ind w:left="5388" w:right="0"/>
        <w:jc w:val="center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                            </w:t>
      </w:r>
      <w:r w:rsidR="004F4747" w:rsidRPr="00BF5FAA">
        <w:rPr>
          <w:rFonts w:ascii="Verdana" w:hAnsi="Verdana"/>
          <w:sz w:val="20"/>
          <w:szCs w:val="20"/>
        </w:rPr>
        <w:t xml:space="preserve">Firma del dichiarante   </w:t>
      </w:r>
    </w:p>
    <w:p w:rsidR="00651E5D" w:rsidRPr="00BF5FAA" w:rsidRDefault="004F4747" w:rsidP="00BF5FAA">
      <w:pPr>
        <w:spacing w:after="13"/>
        <w:ind w:left="5388" w:right="0"/>
        <w:jc w:val="righ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  </w:t>
      </w:r>
    </w:p>
    <w:p w:rsidR="00651E5D" w:rsidRPr="00BF5FAA" w:rsidRDefault="004F4747" w:rsidP="00BF5FAA">
      <w:pPr>
        <w:tabs>
          <w:tab w:val="center" w:pos="4763"/>
          <w:tab w:val="right" w:pos="9759"/>
        </w:tabs>
        <w:spacing w:after="13"/>
        <w:ind w:left="0" w:right="0" w:firstLine="0"/>
        <w:jc w:val="right"/>
        <w:rPr>
          <w:rFonts w:ascii="Verdana" w:hAnsi="Verdana"/>
          <w:sz w:val="20"/>
          <w:szCs w:val="20"/>
        </w:rPr>
      </w:pPr>
      <w:r w:rsidRPr="00BF5FAA">
        <w:rPr>
          <w:rFonts w:ascii="Verdana" w:eastAsia="Calibri" w:hAnsi="Verdana" w:cs="Calibri"/>
          <w:sz w:val="20"/>
          <w:szCs w:val="20"/>
        </w:rPr>
        <w:tab/>
      </w:r>
      <w:r w:rsidRPr="00BF5FAA">
        <w:rPr>
          <w:rFonts w:ascii="Verdana" w:hAnsi="Verdana"/>
          <w:sz w:val="20"/>
          <w:szCs w:val="20"/>
        </w:rPr>
        <w:t xml:space="preserve"> </w:t>
      </w:r>
      <w:r w:rsidRPr="00BF5FAA">
        <w:rPr>
          <w:rFonts w:ascii="Verdana" w:hAnsi="Verdana"/>
          <w:sz w:val="20"/>
          <w:szCs w:val="20"/>
        </w:rPr>
        <w:tab/>
        <w:t xml:space="preserve">                         _</w:t>
      </w:r>
      <w:r w:rsidR="009109F2" w:rsidRPr="00BF5FAA">
        <w:rPr>
          <w:rFonts w:ascii="Verdana" w:hAnsi="Verdana"/>
          <w:sz w:val="20"/>
          <w:szCs w:val="20"/>
        </w:rPr>
        <w:t>__________________________</w:t>
      </w:r>
      <w:r w:rsidRPr="00BF5FAA">
        <w:rPr>
          <w:rFonts w:ascii="Verdana" w:hAnsi="Verdana"/>
          <w:sz w:val="20"/>
          <w:szCs w:val="20"/>
        </w:rPr>
        <w:t xml:space="preserve">_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p w:rsidR="00651E5D" w:rsidRPr="00BF5FAA" w:rsidRDefault="004F4747" w:rsidP="00BF5FAA">
      <w:pPr>
        <w:spacing w:after="0" w:line="259" w:lineRule="auto"/>
        <w:ind w:left="58" w:right="0" w:firstLine="0"/>
        <w:jc w:val="left"/>
        <w:rPr>
          <w:rFonts w:ascii="Verdana" w:hAnsi="Verdana"/>
          <w:sz w:val="20"/>
          <w:szCs w:val="20"/>
        </w:rPr>
      </w:pPr>
      <w:r w:rsidRPr="00BF5FAA">
        <w:rPr>
          <w:rFonts w:ascii="Verdana" w:hAnsi="Verdana"/>
          <w:sz w:val="20"/>
          <w:szCs w:val="20"/>
        </w:rPr>
        <w:t xml:space="preserve"> </w:t>
      </w:r>
    </w:p>
    <w:sectPr w:rsidR="00651E5D" w:rsidRPr="00BF5FAA" w:rsidSect="006C4F22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DCD"/>
    <w:multiLevelType w:val="hybridMultilevel"/>
    <w:tmpl w:val="EBD4BDD2"/>
    <w:lvl w:ilvl="0" w:tplc="04100017">
      <w:start w:val="1"/>
      <w:numFmt w:val="lowerLetter"/>
      <w:lvlText w:val="%1)"/>
      <w:lvlJc w:val="left"/>
      <w:pPr>
        <w:ind w:left="7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EC220D"/>
    <w:multiLevelType w:val="hybridMultilevel"/>
    <w:tmpl w:val="C960EC54"/>
    <w:lvl w:ilvl="0" w:tplc="04100017">
      <w:start w:val="1"/>
      <w:numFmt w:val="lowerLetter"/>
      <w:lvlText w:val="%1)"/>
      <w:lvlJc w:val="lef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02338A"/>
    <w:multiLevelType w:val="hybridMultilevel"/>
    <w:tmpl w:val="066E22D0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6CAD7492"/>
    <w:multiLevelType w:val="hybridMultilevel"/>
    <w:tmpl w:val="ADB44B6A"/>
    <w:lvl w:ilvl="0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7CE07F6B"/>
    <w:multiLevelType w:val="hybridMultilevel"/>
    <w:tmpl w:val="1BAE2666"/>
    <w:lvl w:ilvl="0" w:tplc="04100017">
      <w:start w:val="1"/>
      <w:numFmt w:val="lowerLetter"/>
      <w:lvlText w:val="%1)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51E5D"/>
    <w:rsid w:val="00005605"/>
    <w:rsid w:val="00055D6C"/>
    <w:rsid w:val="0007580E"/>
    <w:rsid w:val="000F7675"/>
    <w:rsid w:val="00156F65"/>
    <w:rsid w:val="002A4908"/>
    <w:rsid w:val="002C05FE"/>
    <w:rsid w:val="002F5B21"/>
    <w:rsid w:val="003533A0"/>
    <w:rsid w:val="00381426"/>
    <w:rsid w:val="003F67F0"/>
    <w:rsid w:val="00457750"/>
    <w:rsid w:val="00484F9E"/>
    <w:rsid w:val="004B0AB7"/>
    <w:rsid w:val="004F4747"/>
    <w:rsid w:val="005178B8"/>
    <w:rsid w:val="00555813"/>
    <w:rsid w:val="005D7C67"/>
    <w:rsid w:val="005F7B36"/>
    <w:rsid w:val="00633AB6"/>
    <w:rsid w:val="00651E5D"/>
    <w:rsid w:val="00684C89"/>
    <w:rsid w:val="006C4F22"/>
    <w:rsid w:val="00724301"/>
    <w:rsid w:val="007840B7"/>
    <w:rsid w:val="0082359C"/>
    <w:rsid w:val="00857CBB"/>
    <w:rsid w:val="00865AD7"/>
    <w:rsid w:val="009109F2"/>
    <w:rsid w:val="00916985"/>
    <w:rsid w:val="009422F5"/>
    <w:rsid w:val="009F745C"/>
    <w:rsid w:val="00A31153"/>
    <w:rsid w:val="00B149B6"/>
    <w:rsid w:val="00B47760"/>
    <w:rsid w:val="00B97DD0"/>
    <w:rsid w:val="00BF5FAA"/>
    <w:rsid w:val="00BF78DC"/>
    <w:rsid w:val="00C42C47"/>
    <w:rsid w:val="00DC2AF6"/>
    <w:rsid w:val="00E07229"/>
    <w:rsid w:val="00ED6E25"/>
    <w:rsid w:val="00F0712D"/>
    <w:rsid w:val="00F32AC4"/>
    <w:rsid w:val="00FA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F22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C4F22"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rsid w:val="006C4F22"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6C4F2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C4F2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6C4F22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6C4F22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6C4F22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6C4F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civile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hyperlink" Target="https://www.bosettiegatti.eu/info/norme/statali/codicecivile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2023_0036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23_0036.htm" TargetMode="Externa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hyperlink" Target="https://www.bosettiegatti.eu/info/norme/statali/codicepenale.htm" TargetMode="External"/><Relationship Id="rId15" Type="http://schemas.openxmlformats.org/officeDocument/2006/relationships/hyperlink" Target="https://www.bosettiegatti.eu/info/norme/statali/codicepenale.htm" TargetMode="External"/><Relationship Id="rId10" Type="http://schemas.openxmlformats.org/officeDocument/2006/relationships/hyperlink" Target="https://www.bosettiegatti.eu/info/norme/statali/codicepenale.ht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civi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cbaquilano@hotmail.com</dc:creator>
  <cp:lastModifiedBy>Admin</cp:lastModifiedBy>
  <cp:revision>2</cp:revision>
  <cp:lastPrinted>2024-07-08T10:11:00Z</cp:lastPrinted>
  <dcterms:created xsi:type="dcterms:W3CDTF">2025-12-04T09:56:00Z</dcterms:created>
  <dcterms:modified xsi:type="dcterms:W3CDTF">2025-12-04T09:56:00Z</dcterms:modified>
</cp:coreProperties>
</file>